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line="276" w:lineRule="auto"/>
        <w:jc w:val="center"/>
        <w:rPr>
          <w:b/>
          <w:sz w:val="26"/>
          <w:szCs w:val="26"/>
        </w:rPr>
      </w:pPr>
      <w:r w:rsidRPr="00BC09E1">
        <w:rPr>
          <w:b/>
          <w:sz w:val="26"/>
          <w:szCs w:val="26"/>
        </w:rPr>
        <w:t xml:space="preserve">LƯỢC GIẢNG ĐẠI NGUYỆN DI ĐÀ</w:t>
      </w:r>
    </w:p>
    <w:p>
      <w:pPr>
        <w:spacing w:line="276" w:lineRule="auto"/>
        <w:jc w:val="center"/>
        <w:rPr>
          <w:b/>
          <w:sz w:val="26"/>
          <w:szCs w:val="26"/>
        </w:rPr>
      </w:pPr>
      <w:r w:rsidRPr="00BC09E1">
        <w:rPr>
          <w:b/>
          <w:sz w:val="26"/>
          <w:szCs w:val="26"/>
        </w:rPr>
        <w:t xml:space="preserve">NIỆM PHẬT VÃNG SANH</w:t>
      </w:r>
    </w:p>
    <w:p>
      <w:pPr>
        <w:spacing w:line="276" w:lineRule="auto"/>
        <w:jc w:val="center"/>
        <w:rPr>
          <w:b/>
          <w:sz w:val="26"/>
          <w:szCs w:val="26"/>
        </w:rPr>
      </w:pPr>
      <w:r w:rsidRPr="00BC09E1">
        <w:rPr>
          <w:b/>
          <w:sz w:val="26"/>
          <w:szCs w:val="26"/>
        </w:rPr>
        <w:t xml:space="preserve">T</w:t>
      </w:r>
      <w:r w:rsidRPr="00BC09E1" w:rsidR="00FB0E5C">
        <w:rPr>
          <w:b/>
          <w:sz w:val="26"/>
          <w:szCs w:val="26"/>
        </w:rPr>
        <w:t xml:space="preserve">ÔI</w:t>
      </w:r>
      <w:r w:rsidRPr="00BC09E1">
        <w:rPr>
          <w:b/>
          <w:sz w:val="26"/>
          <w:szCs w:val="26"/>
        </w:rPr>
        <w:t xml:space="preserve"> CÓ THỂ LÀM ĐƯỢC HAY KHÔNG?</w:t>
      </w:r>
    </w:p>
    <w:p>
      <w:pPr>
        <w:spacing w:line="276" w:lineRule="auto"/>
        <w:jc w:val="center"/>
        <w:rPr>
          <w:b/>
          <w:sz w:val="26"/>
          <w:szCs w:val="26"/>
        </w:rPr>
      </w:pPr>
      <w:r w:rsidRPr="00BC09E1">
        <w:rPr>
          <w:b/>
          <w:sz w:val="26"/>
          <w:szCs w:val="26"/>
        </w:rPr>
        <w:t xml:space="preserve">(</w:t>
      </w:r>
      <w:r w:rsidRPr="00BC09E1" w:rsidR="00F64C51">
        <w:rPr>
          <w:b/>
          <w:sz w:val="26"/>
          <w:szCs w:val="26"/>
        </w:rPr>
        <w:t xml:space="preserve">G</w:t>
      </w:r>
      <w:r w:rsidRPr="00BC09E1">
        <w:rPr>
          <w:b/>
          <w:sz w:val="26"/>
          <w:szCs w:val="26"/>
        </w:rPr>
        <w:t xml:space="preserve">iảng </w:t>
      </w:r>
      <w:r w:rsidRPr="00BC09E1" w:rsidR="00F64C51">
        <w:rPr>
          <w:b/>
          <w:sz w:val="26"/>
          <w:szCs w:val="26"/>
        </w:rPr>
        <w:t xml:space="preserve">lần </w:t>
      </w:r>
      <w:r w:rsidRPr="00BC09E1">
        <w:rPr>
          <w:b/>
          <w:sz w:val="26"/>
          <w:szCs w:val="26"/>
        </w:rPr>
        <w:t xml:space="preserve">thứ 2)</w:t>
      </w:r>
    </w:p>
    <w:p>
      <w:pPr>
        <w:spacing w:after="240" w:line="276" w:lineRule="auto"/>
        <w:jc w:val="center"/>
        <w:rPr>
          <w:b/>
          <w:sz w:val="26"/>
          <w:szCs w:val="26"/>
        </w:rPr>
      </w:pPr>
      <w:r w:rsidRPr="00BC09E1">
        <w:rPr>
          <w:b/>
          <w:sz w:val="26"/>
          <w:szCs w:val="26"/>
        </w:rPr>
        <w:t xml:space="preserve">TẬP 1</w:t>
      </w:r>
    </w:p>
    <w:p>
      <w:pPr>
        <w:pStyle w:val="Normal(Web)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F0DCD">
        <w:rPr>
          <w:bCs/>
          <w:i/>
          <w:iCs/>
          <w:sz w:val="26"/>
          <w:szCs w:val="26"/>
        </w:rPr>
        <w:t xml:space="preserve">Hòa thượng Tịnh Không</w:t>
      </w:r>
      <w:r w:rsidRPr="006F0DCD" w:rsidR="002860F8">
        <w:rPr>
          <w:bCs/>
          <w:i/>
          <w:iCs/>
          <w:sz w:val="26"/>
          <w:szCs w:val="26"/>
        </w:rPr>
        <w:t xml:space="preserve"> </w:t>
      </w:r>
      <w:r w:rsidRPr="006F0DCD" w:rsidR="00DF1545">
        <w:rPr>
          <w:bCs/>
          <w:i/>
          <w:iCs/>
          <w:sz w:val="26"/>
          <w:szCs w:val="26"/>
        </w:rPr>
        <w:t xml:space="preserve">c</w:t>
      </w:r>
      <w:r w:rsidRPr="006F0DCD" w:rsidR="002860F8">
        <w:rPr>
          <w:bCs/>
          <w:i/>
          <w:iCs/>
          <w:sz w:val="26"/>
          <w:szCs w:val="26"/>
        </w:rPr>
        <w:t xml:space="preserve">hủ </w:t>
      </w:r>
      <w:r w:rsidRPr="006F0DCD" w:rsidR="00DF1545">
        <w:rPr>
          <w:bCs/>
          <w:i/>
          <w:iCs/>
          <w:sz w:val="26"/>
          <w:szCs w:val="26"/>
        </w:rPr>
        <w:t xml:space="preserve">g</w:t>
      </w:r>
      <w:r w:rsidRPr="006F0DCD" w:rsidR="002860F8">
        <w:rPr>
          <w:bCs/>
          <w:i/>
          <w:iCs/>
          <w:sz w:val="26"/>
          <w:szCs w:val="26"/>
        </w:rPr>
        <w:t xml:space="preserve">iảng</w:t>
      </w:r>
    </w:p>
    <w:p>
      <w:pPr>
        <w:pStyle w:val="Normal(Web)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F0DCD">
        <w:rPr>
          <w:bCs/>
          <w:i/>
          <w:iCs/>
          <w:sz w:val="26"/>
          <w:szCs w:val="26"/>
          <w:lang w:val="vi-VN"/>
        </w:rPr>
        <w:t xml:space="preserve">Giảng tại: </w:t>
      </w:r>
      <w:r w:rsidRPr="006F0DCD" w:rsidR="00910FEB">
        <w:rPr>
          <w:bCs/>
          <w:i/>
          <w:iCs/>
          <w:sz w:val="26"/>
          <w:szCs w:val="26"/>
        </w:rPr>
        <w:t xml:space="preserve">Viện Hán Học </w:t>
      </w:r>
      <w:r w:rsidRPr="006F0DCD" w:rsidR="00BA252B">
        <w:rPr>
          <w:bCs/>
          <w:i/>
          <w:iCs/>
          <w:sz w:val="26"/>
          <w:szCs w:val="26"/>
        </w:rPr>
        <w:t xml:space="preserve">Minh Luân Đường </w:t>
      </w:r>
      <w:r w:rsidRPr="006F0DCD" w:rsidR="00910FEB">
        <w:rPr>
          <w:bCs/>
          <w:i/>
          <w:iCs/>
          <w:sz w:val="26"/>
          <w:szCs w:val="26"/>
        </w:rPr>
        <w:t xml:space="preserve">Malaysia</w:t>
      </w:r>
    </w:p>
    <w:p>
      <w:pPr>
        <w:pStyle w:val="Normal(Web)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F0DCD">
        <w:rPr>
          <w:bCs/>
          <w:i/>
          <w:iCs/>
          <w:sz w:val="26"/>
          <w:szCs w:val="26"/>
        </w:rPr>
        <w:t xml:space="preserve">Thờ</w:t>
      </w:r>
      <w:r w:rsidRPr="006F0DCD" w:rsidR="00FA246A">
        <w:rPr>
          <w:bCs/>
          <w:i/>
          <w:iCs/>
          <w:sz w:val="26"/>
          <w:szCs w:val="26"/>
        </w:rPr>
        <w:t xml:space="preserve">i gian: </w:t>
      </w:r>
      <w:r w:rsidRPr="006F0DCD" w:rsidR="00FA1F4E">
        <w:rPr>
          <w:bCs/>
          <w:i/>
          <w:iCs/>
          <w:sz w:val="26"/>
          <w:szCs w:val="26"/>
        </w:rPr>
        <w:t xml:space="preserve">1</w:t>
      </w:r>
      <w:r w:rsidRPr="006F0DCD" w:rsidR="00793700">
        <w:rPr>
          <w:bCs/>
          <w:i/>
          <w:iCs/>
          <w:sz w:val="26"/>
          <w:szCs w:val="26"/>
        </w:rPr>
        <w:t xml:space="preserve">6</w:t>
      </w:r>
      <w:r w:rsidR="005F50AF">
        <w:rPr>
          <w:bCs/>
          <w:i/>
          <w:iCs/>
          <w:sz w:val="26"/>
          <w:szCs w:val="26"/>
        </w:rPr>
        <w:t xml:space="preserve">/</w:t>
      </w:r>
      <w:r w:rsidRPr="006F0DCD" w:rsidR="00FA1F4E">
        <w:rPr>
          <w:bCs/>
          <w:i/>
          <w:iCs/>
          <w:sz w:val="26"/>
          <w:szCs w:val="26"/>
        </w:rPr>
        <w:t xml:space="preserve">0</w:t>
      </w:r>
      <w:r w:rsidRPr="006F0DCD" w:rsidR="00985F64">
        <w:rPr>
          <w:bCs/>
          <w:i/>
          <w:iCs/>
          <w:sz w:val="26"/>
          <w:szCs w:val="26"/>
        </w:rPr>
        <w:t xml:space="preserve">2</w:t>
      </w:r>
      <w:r w:rsidR="005F50AF">
        <w:rPr>
          <w:bCs/>
          <w:i/>
          <w:iCs/>
          <w:sz w:val="26"/>
          <w:szCs w:val="26"/>
        </w:rPr>
        <w:t xml:space="preserve">/</w:t>
      </w:r>
      <w:r w:rsidRPr="006F0DCD">
        <w:rPr>
          <w:bCs/>
          <w:i/>
          <w:iCs/>
          <w:sz w:val="26"/>
          <w:szCs w:val="26"/>
        </w:rPr>
        <w:t xml:space="preserve">201</w:t>
      </w:r>
      <w:r w:rsidRPr="006F0DCD" w:rsidR="00FA1F4E">
        <w:rPr>
          <w:bCs/>
          <w:i/>
          <w:iCs/>
          <w:sz w:val="26"/>
          <w:szCs w:val="26"/>
        </w:rPr>
        <w:t xml:space="preserve">8</w:t>
      </w:r>
    </w:p>
    <w:p>
      <w:pPr>
        <w:pStyle w:val="Normal(Web)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F0DCD">
        <w:rPr>
          <w:bCs/>
          <w:i/>
          <w:iCs/>
          <w:sz w:val="26"/>
          <w:szCs w:val="26"/>
        </w:rPr>
        <w:t xml:space="preserve">D</w:t>
      </w:r>
      <w:r w:rsidRPr="006F0DCD" w:rsidR="00B947E1">
        <w:rPr>
          <w:bCs/>
          <w:i/>
          <w:iCs/>
          <w:sz w:val="26"/>
          <w:szCs w:val="26"/>
        </w:rPr>
        <w:t xml:space="preserve">ịch</w:t>
      </w:r>
      <w:r w:rsidRPr="006F0DCD" w:rsidR="00BF308B">
        <w:rPr>
          <w:bCs/>
          <w:i/>
          <w:iCs/>
          <w:sz w:val="26"/>
          <w:szCs w:val="26"/>
        </w:rPr>
        <w:t xml:space="preserve"> </w:t>
      </w:r>
      <w:r w:rsidRPr="006F0DCD" w:rsidR="001A7C1C">
        <w:rPr>
          <w:bCs/>
          <w:i/>
          <w:iCs/>
          <w:sz w:val="26"/>
          <w:szCs w:val="26"/>
        </w:rPr>
        <w:t xml:space="preserve">giả</w:t>
      </w:r>
      <w:r w:rsidRPr="006F0DCD" w:rsidR="00B947E1">
        <w:rPr>
          <w:bCs/>
          <w:i/>
          <w:iCs/>
          <w:sz w:val="26"/>
          <w:szCs w:val="26"/>
        </w:rPr>
        <w:t xml:space="preserve">: Thích Thiện Trang</w:t>
      </w:r>
    </w:p>
    <w:p>
      <w:pPr>
        <w:pStyle w:val="Normal(Web)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F0DCD">
        <w:rPr>
          <w:bCs/>
          <w:i/>
          <w:iCs/>
          <w:sz w:val="26"/>
          <w:szCs w:val="26"/>
        </w:rPr>
        <w:t xml:space="preserve">Biên tập: Thích Thiện Luận</w:t>
      </w:r>
    </w:p>
    <w:p>
      <w:pPr>
        <w:jc w:val="center"/>
        <w:rPr>
          <w:bCs/>
          <w:i/>
          <w:iCs/>
          <w:sz w:val="26"/>
          <w:szCs w:val="26"/>
        </w:rPr>
      </w:pPr>
      <w:r w:rsidRPr="006F0DCD">
        <w:rPr>
          <w:bCs/>
          <w:i/>
          <w:iCs/>
          <w:sz w:val="26"/>
          <w:szCs w:val="26"/>
        </w:rPr>
        <w:t xml:space="preserve">(</w:t>
      </w:r>
      <w:r w:rsidRPr="006F0DCD" w:rsidR="00BC09E1">
        <w:rPr>
          <w:bCs/>
          <w:i/>
          <w:iCs/>
          <w:sz w:val="26"/>
          <w:szCs w:val="26"/>
        </w:rPr>
        <w:t xml:space="preserve">AMTB: </w:t>
      </w:r>
      <w:r w:rsidRPr="006F0DCD">
        <w:rPr>
          <w:rFonts w:eastAsia="DFKai-SB"/>
          <w:bCs/>
          <w:i/>
          <w:iCs/>
          <w:sz w:val="26"/>
          <w:szCs w:val="26"/>
          <w:lang w:eastAsia="zh-TW"/>
        </w:rPr>
        <w:t xml:space="preserve">02-046-0001</w:t>
      </w:r>
      <w:r w:rsidRPr="006F0DCD">
        <w:rPr>
          <w:bCs/>
          <w:i/>
          <w:iCs/>
          <w:sz w:val="26"/>
          <w:szCs w:val="26"/>
        </w:rPr>
        <w:t xml:space="preserve">)</w:t>
      </w:r>
    </w:p>
    <w:p>
      <w:pPr>
        <w:spacing w:after="240"/>
        <w:jc w:val="center"/>
        <w:rPr>
          <w:b/>
          <w:sz w:val="26"/>
          <w:szCs w:val="26"/>
        </w:rPr>
      </w:pPr>
    </w:p>
    <w:p>
      <w:pPr>
        <w:spacing w:after="100" w:afterAutospacing="1" w:line="276" w:lineRule="auto"/>
        <w:ind w:firstLine="540"/>
        <w:jc w:val="both"/>
        <w:rPr>
          <w:sz w:val="26"/>
          <w:szCs w:val="26"/>
        </w:rPr>
      </w:pPr>
      <w:r w:rsidRPr="00BC09E1">
        <w:rPr>
          <w:sz w:val="26"/>
          <w:szCs w:val="26"/>
        </w:rPr>
        <w:t xml:space="preserve">Kính chào chư vị Pháp sư, chư vị đồng tu, chúc mọi người năm mới tốt lành. </w:t>
      </w:r>
      <w:r w:rsidRPr="00BC09E1" w:rsidR="000F1B4F">
        <w:rPr>
          <w:sz w:val="26"/>
          <w:szCs w:val="26"/>
        </w:rPr>
        <w:t xml:space="preserve">Niệm Phật </w:t>
      </w:r>
      <w:r w:rsidRPr="00BC09E1" w:rsidR="00B30A17">
        <w:rPr>
          <w:sz w:val="26"/>
          <w:szCs w:val="26"/>
        </w:rPr>
        <w:t xml:space="preserve">v</w:t>
      </w:r>
      <w:r w:rsidRPr="00BC09E1" w:rsidR="000F1B4F">
        <w:rPr>
          <w:sz w:val="26"/>
          <w:szCs w:val="26"/>
        </w:rPr>
        <w:t xml:space="preserve">ãng </w:t>
      </w:r>
      <w:r w:rsidRPr="00BC09E1" w:rsidR="00B30A17">
        <w:rPr>
          <w:sz w:val="26"/>
          <w:szCs w:val="26"/>
        </w:rPr>
        <w:t xml:space="preserve">s</w:t>
      </w:r>
      <w:r w:rsidRPr="00BC09E1" w:rsidR="000F1B4F">
        <w:rPr>
          <w:sz w:val="26"/>
          <w:szCs w:val="26"/>
        </w:rPr>
        <w:t xml:space="preserve">anh</w:t>
      </w:r>
      <w:r w:rsidRPr="00BC09E1" w:rsidR="00B30A17">
        <w:rPr>
          <w:sz w:val="26"/>
          <w:szCs w:val="26"/>
        </w:rPr>
        <w:t xml:space="preserve"> t</w:t>
      </w:r>
      <w:r w:rsidRPr="00BC09E1" w:rsidR="00AE0DF8">
        <w:rPr>
          <w:sz w:val="26"/>
          <w:szCs w:val="26"/>
        </w:rPr>
        <w:t xml:space="preserve">ôi</w:t>
      </w:r>
      <w:r w:rsidRPr="00BC09E1" w:rsidR="000F1B4F">
        <w:rPr>
          <w:sz w:val="26"/>
          <w:szCs w:val="26"/>
        </w:rPr>
        <w:t xml:space="preserve"> </w:t>
      </w:r>
      <w:r w:rsidRPr="00BC09E1" w:rsidR="00B30A17">
        <w:rPr>
          <w:sz w:val="26"/>
          <w:szCs w:val="26"/>
        </w:rPr>
        <w:t xml:space="preserve">c</w:t>
      </w:r>
      <w:r w:rsidRPr="00BC09E1" w:rsidR="000F1B4F">
        <w:rPr>
          <w:sz w:val="26"/>
          <w:szCs w:val="26"/>
        </w:rPr>
        <w:t xml:space="preserve">ó </w:t>
      </w:r>
      <w:r w:rsidRPr="00BC09E1" w:rsidR="00B30A17">
        <w:rPr>
          <w:sz w:val="26"/>
          <w:szCs w:val="26"/>
        </w:rPr>
        <w:t xml:space="preserve">t</w:t>
      </w:r>
      <w:r w:rsidRPr="00BC09E1" w:rsidR="000F1B4F">
        <w:rPr>
          <w:sz w:val="26"/>
          <w:szCs w:val="26"/>
        </w:rPr>
        <w:t xml:space="preserve">hể </w:t>
      </w:r>
      <w:r w:rsidRPr="00BC09E1" w:rsidR="00B30A17">
        <w:rPr>
          <w:sz w:val="26"/>
          <w:szCs w:val="26"/>
        </w:rPr>
        <w:t xml:space="preserve">l</w:t>
      </w:r>
      <w:r w:rsidRPr="00BC09E1" w:rsidR="000F1B4F">
        <w:rPr>
          <w:sz w:val="26"/>
          <w:szCs w:val="26"/>
        </w:rPr>
        <w:t xml:space="preserve">àm </w:t>
      </w:r>
      <w:r w:rsidRPr="00BC09E1" w:rsidR="00B30A17">
        <w:rPr>
          <w:sz w:val="26"/>
          <w:szCs w:val="26"/>
        </w:rPr>
        <w:t xml:space="preserve">đ</w:t>
      </w:r>
      <w:r w:rsidRPr="00BC09E1" w:rsidR="000F1B4F">
        <w:rPr>
          <w:sz w:val="26"/>
          <w:szCs w:val="26"/>
        </w:rPr>
        <w:t xml:space="preserve">ược </w:t>
      </w:r>
      <w:r w:rsidRPr="00BC09E1" w:rsidR="00B30A17">
        <w:rPr>
          <w:sz w:val="26"/>
          <w:szCs w:val="26"/>
        </w:rPr>
        <w:t xml:space="preserve">h</w:t>
      </w:r>
      <w:r w:rsidRPr="00BC09E1" w:rsidR="000F1B4F">
        <w:rPr>
          <w:sz w:val="26"/>
          <w:szCs w:val="26"/>
        </w:rPr>
        <w:t xml:space="preserve">ay </w:t>
      </w:r>
      <w:r w:rsidRPr="00BC09E1" w:rsidR="00B30A17">
        <w:rPr>
          <w:sz w:val="26"/>
          <w:szCs w:val="26"/>
        </w:rPr>
        <w:t xml:space="preserve">k</w:t>
      </w:r>
      <w:r w:rsidRPr="00BC09E1" w:rsidR="000F1B4F">
        <w:rPr>
          <w:sz w:val="26"/>
          <w:szCs w:val="26"/>
        </w:rPr>
        <w:t xml:space="preserve">hông? </w:t>
      </w:r>
      <w:r w:rsidRPr="00BC09E1" w:rsidR="00872C22">
        <w:rPr>
          <w:sz w:val="26"/>
          <w:szCs w:val="26"/>
        </w:rPr>
        <w:t xml:space="preserve">Đây là đề mục mà tôi đã giảng mấy ngày trước tại Đài Loan</w:t>
      </w:r>
      <w:r w:rsidRPr="00BC09E1" w:rsidR="000F1B4F">
        <w:rPr>
          <w:sz w:val="26"/>
          <w:szCs w:val="26"/>
        </w:rPr>
        <w:t xml:space="preserve">.</w:t>
      </w:r>
      <w:r w:rsidRPr="00BC09E1" w:rsidR="00E4099E">
        <w:rPr>
          <w:sz w:val="26"/>
          <w:szCs w:val="26"/>
        </w:rPr>
        <w:t xml:space="preserve"> Hôm nay </w:t>
      </w:r>
      <w:r w:rsidRPr="00BC09E1" w:rsidR="003361E4">
        <w:rPr>
          <w:sz w:val="26"/>
          <w:szCs w:val="26"/>
        </w:rPr>
        <w:t xml:space="preserve">tôi </w:t>
      </w:r>
      <w:r w:rsidRPr="00BC09E1" w:rsidR="00E4099E">
        <w:rPr>
          <w:sz w:val="26"/>
          <w:szCs w:val="26"/>
        </w:rPr>
        <w:t xml:space="preserve">đến Malaysia này, </w:t>
      </w:r>
      <w:r w:rsidRPr="00BC09E1" w:rsidR="003361E4">
        <w:rPr>
          <w:sz w:val="26"/>
          <w:szCs w:val="26"/>
        </w:rPr>
        <w:t xml:space="preserve">năm mới </w:t>
      </w:r>
      <w:r w:rsidRPr="00BC09E1" w:rsidR="00CC2D0D">
        <w:rPr>
          <w:sz w:val="26"/>
          <w:szCs w:val="26"/>
        </w:rPr>
        <w:t xml:space="preserve">đoàn tụ </w:t>
      </w:r>
      <w:r w:rsidRPr="00BC09E1" w:rsidR="003361E4">
        <w:rPr>
          <w:sz w:val="26"/>
          <w:szCs w:val="26"/>
        </w:rPr>
        <w:t xml:space="preserve">cùng với quý vị đồng tu, chư vị cũng mong tôi nói vài câu, </w:t>
      </w:r>
      <w:r w:rsidRPr="00BC09E1" w:rsidR="00B60F77">
        <w:rPr>
          <w:sz w:val="26"/>
          <w:szCs w:val="26"/>
        </w:rPr>
        <w:t xml:space="preserve">nên </w:t>
      </w:r>
      <w:r w:rsidRPr="00BC09E1" w:rsidR="00952856">
        <w:rPr>
          <w:sz w:val="26"/>
          <w:szCs w:val="26"/>
        </w:rPr>
        <w:t xml:space="preserve">tôi nghĩ </w:t>
      </w:r>
      <w:r w:rsidRPr="00BC09E1" w:rsidR="00BB40DD">
        <w:rPr>
          <w:sz w:val="26"/>
          <w:szCs w:val="26"/>
        </w:rPr>
        <w:t xml:space="preserve">cũng </w:t>
      </w:r>
      <w:r w:rsidRPr="00BC09E1" w:rsidR="00952856">
        <w:rPr>
          <w:sz w:val="26"/>
          <w:szCs w:val="26"/>
        </w:rPr>
        <w:t xml:space="preserve">giảng </w:t>
      </w:r>
      <w:r w:rsidRPr="00BC09E1" w:rsidR="00126056">
        <w:rPr>
          <w:sz w:val="26"/>
          <w:szCs w:val="26"/>
        </w:rPr>
        <w:t xml:space="preserve">lại </w:t>
      </w:r>
      <w:r w:rsidRPr="00BC09E1" w:rsidR="00952856">
        <w:rPr>
          <w:sz w:val="26"/>
          <w:szCs w:val="26"/>
        </w:rPr>
        <w:t xml:space="preserve">những lời ấy.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</w:rPr>
      </w:pPr>
      <w:r w:rsidRPr="00BC09E1">
        <w:rPr>
          <w:sz w:val="26"/>
          <w:szCs w:val="26"/>
        </w:rPr>
        <w:t xml:space="preserve">Niệm Phật vãng sanh tôi có thể làm được hay không</w:t>
      </w:r>
      <w:r w:rsidRPr="00BC09E1" w:rsidR="00D4459D">
        <w:rPr>
          <w:sz w:val="26"/>
          <w:szCs w:val="26"/>
        </w:rPr>
        <w:t xml:space="preserve">?</w:t>
      </w:r>
      <w:r w:rsidRPr="00BC09E1">
        <w:rPr>
          <w:sz w:val="26"/>
          <w:szCs w:val="26"/>
        </w:rPr>
        <w:t xml:space="preserve"> Đây là đại sự</w:t>
      </w:r>
      <w:r w:rsidRPr="00BC09E1" w:rsidR="00CA67E1">
        <w:rPr>
          <w:sz w:val="26"/>
          <w:szCs w:val="26"/>
        </w:rPr>
        <w:t xml:space="preserve">, không phải việc nhỏ, </w:t>
      </w:r>
      <w:r w:rsidRPr="00BC09E1" w:rsidR="00E20FAA">
        <w:rPr>
          <w:sz w:val="26"/>
          <w:szCs w:val="26"/>
        </w:rPr>
        <w:t xml:space="preserve">là vấn đề lớ</w:t>
      </w:r>
      <w:r w:rsidRPr="00BC09E1" w:rsidR="005169D1">
        <w:rPr>
          <w:sz w:val="26"/>
          <w:szCs w:val="26"/>
        </w:rPr>
        <w:t xml:space="preserve">n, không phải vấn đề nhỏ. </w:t>
      </w:r>
      <w:r w:rsidRPr="00BC09E1" w:rsidR="00510D89">
        <w:rPr>
          <w:sz w:val="26"/>
          <w:szCs w:val="26"/>
        </w:rPr>
        <w:t xml:space="preserve">Sự thành tựu của đời này toàn dựa vào chính mình</w:t>
      </w:r>
      <w:r w:rsidRPr="00BC09E1" w:rsidR="00DC1A03">
        <w:rPr>
          <w:sz w:val="26"/>
          <w:szCs w:val="26"/>
        </w:rPr>
        <w:t xml:space="preserve">. Trên kinh nói rất rõ ràng, </w:t>
      </w:r>
      <w:r w:rsidRPr="00BC09E1" w:rsidR="004E3701">
        <w:rPr>
          <w:sz w:val="26"/>
          <w:szCs w:val="26"/>
        </w:rPr>
        <w:t xml:space="preserve">người người đều có phần vãng sanh Thế Giới Cực Lạc</w:t>
      </w:r>
      <w:r w:rsidRPr="00BC09E1" w:rsidR="00BF3458">
        <w:rPr>
          <w:sz w:val="26"/>
          <w:szCs w:val="26"/>
        </w:rPr>
        <w:t xml:space="preserve">, dù là người tạo tội nặng ngũ nghịch thập ác, </w:t>
      </w:r>
      <w:r w:rsidRPr="00BC09E1" w:rsidR="004F58AB">
        <w:rPr>
          <w:sz w:val="26"/>
          <w:szCs w:val="26"/>
        </w:rPr>
        <w:t xml:space="preserve">đáng lẽ </w:t>
      </w:r>
      <w:r w:rsidRPr="00BC09E1" w:rsidR="00E310FA">
        <w:rPr>
          <w:sz w:val="26"/>
          <w:szCs w:val="26"/>
        </w:rPr>
        <w:t xml:space="preserve">đọa địa ngụ</w:t>
      </w:r>
      <w:r w:rsidRPr="00BC09E1" w:rsidR="00057AD8">
        <w:rPr>
          <w:sz w:val="26"/>
          <w:szCs w:val="26"/>
        </w:rPr>
        <w:t xml:space="preserve">c V</w:t>
      </w:r>
      <w:r w:rsidRPr="00BC09E1" w:rsidR="00E310FA">
        <w:rPr>
          <w:sz w:val="26"/>
          <w:szCs w:val="26"/>
        </w:rPr>
        <w:t xml:space="preserve">ô </w:t>
      </w:r>
      <w:r w:rsidRPr="00BC09E1" w:rsidR="00057AD8">
        <w:rPr>
          <w:sz w:val="26"/>
          <w:szCs w:val="26"/>
        </w:rPr>
        <w:t xml:space="preserve">G</w:t>
      </w:r>
      <w:r w:rsidRPr="00BC09E1" w:rsidR="00E310FA">
        <w:rPr>
          <w:sz w:val="26"/>
          <w:szCs w:val="26"/>
        </w:rPr>
        <w:t xml:space="preserve">ián, </w:t>
      </w:r>
      <w:r w:rsidRPr="00BC09E1" w:rsidR="00E54C5E">
        <w:rPr>
          <w:sz w:val="26"/>
          <w:szCs w:val="26"/>
        </w:rPr>
        <w:t xml:space="preserve">nhưng</w:t>
      </w:r>
      <w:r w:rsidRPr="00BC09E1" w:rsidR="000D7CE7">
        <w:rPr>
          <w:sz w:val="26"/>
          <w:szCs w:val="26"/>
        </w:rPr>
        <w:t xml:space="preserve"> nếu</w:t>
      </w:r>
      <w:r w:rsidRPr="00BC09E1" w:rsidR="00E54C5E">
        <w:rPr>
          <w:sz w:val="26"/>
          <w:szCs w:val="26"/>
        </w:rPr>
        <w:t xml:space="preserve"> một niệm cuối cùng lúc lâm chung của họ là A Di Đà Phật, </w:t>
      </w:r>
      <w:r w:rsidRPr="00BC09E1" w:rsidR="007660C8">
        <w:rPr>
          <w:sz w:val="26"/>
          <w:szCs w:val="26"/>
        </w:rPr>
        <w:t xml:space="preserve">thì cũng được vãng sanh. </w:t>
      </w:r>
      <w:r w:rsidRPr="00BC09E1" w:rsidR="00AF06A4">
        <w:rPr>
          <w:sz w:val="26"/>
          <w:szCs w:val="26"/>
        </w:rPr>
        <w:t xml:space="preserve">Nên vấn đề này, chúng ta phải thừa nhận chắc chắc.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</w:rPr>
      </w:pPr>
      <w:r w:rsidRPr="00BC09E1">
        <w:rPr>
          <w:sz w:val="26"/>
          <w:szCs w:val="26"/>
        </w:rPr>
        <w:t xml:space="preserve">N</w:t>
      </w:r>
      <w:r w:rsidRPr="00BC09E1" w:rsidR="00DF3839">
        <w:rPr>
          <w:sz w:val="26"/>
          <w:szCs w:val="26"/>
        </w:rPr>
        <w:t xml:space="preserve">ếu n</w:t>
      </w:r>
      <w:r w:rsidRPr="00BC09E1">
        <w:rPr>
          <w:sz w:val="26"/>
          <w:szCs w:val="26"/>
        </w:rPr>
        <w:t xml:space="preserve">gười khác hỏi tôi, thì tôi nhất định sẽ</w:t>
      </w:r>
      <w:r w:rsidRPr="00BC09E1" w:rsidR="00EE2E21">
        <w:rPr>
          <w:sz w:val="26"/>
          <w:szCs w:val="26"/>
        </w:rPr>
        <w:t xml:space="preserve"> nói: tôi có thể làm được. </w:t>
      </w:r>
      <w:r w:rsidRPr="00BC09E1" w:rsidR="00D0514F">
        <w:rPr>
          <w:sz w:val="26"/>
          <w:szCs w:val="26"/>
        </w:rPr>
        <w:t xml:space="preserve">Chúng ta d</w:t>
      </w:r>
      <w:r w:rsidRPr="00BC09E1" w:rsidR="009D5F1D">
        <w:rPr>
          <w:sz w:val="26"/>
          <w:szCs w:val="26"/>
        </w:rPr>
        <w:t xml:space="preserve">ựa vào đâu để làm được? </w:t>
      </w:r>
      <w:r w:rsidRPr="00BC09E1" w:rsidR="00E91330">
        <w:rPr>
          <w:sz w:val="26"/>
          <w:szCs w:val="26"/>
        </w:rPr>
        <w:t xml:space="preserve">Là d</w:t>
      </w:r>
      <w:r w:rsidRPr="00BC09E1" w:rsidR="009D5F1D">
        <w:rPr>
          <w:sz w:val="26"/>
          <w:szCs w:val="26"/>
        </w:rPr>
        <w:t xml:space="preserve">ựa vào</w:t>
      </w:r>
      <w:r w:rsidRPr="00BC09E1" w:rsidR="00F256F0">
        <w:rPr>
          <w:sz w:val="26"/>
          <w:szCs w:val="26"/>
        </w:rPr>
        <w:t xml:space="preserve"> </w:t>
      </w:r>
      <w:r w:rsidRPr="00BC09E1" w:rsidR="004816F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善</w:t>
      </w:r>
      <w:r w:rsidRPr="00BC09E1" w:rsidR="004816F7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導</w:t>
      </w:r>
      <w:r w:rsidRPr="00BC09E1" w:rsidR="004816F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大</w:t>
      </w:r>
      <w:r w:rsidRPr="00BC09E1" w:rsidR="004816F7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師</w:t>
      </w:r>
      <w:r w:rsidRPr="00BC09E1" w:rsidR="004816F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於四十八</w:t>
      </w:r>
      <w:r w:rsidRPr="00BC09E1" w:rsidR="004816F7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願當</w:t>
      </w:r>
      <w:r w:rsidRPr="00BC09E1" w:rsidR="004816F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中，</w:t>
      </w:r>
      <w:r w:rsidRPr="00BC09E1" w:rsidR="004816F7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稱</w:t>
      </w:r>
      <w:r w:rsidRPr="00BC09E1" w:rsidR="004816F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定成正</w:t>
      </w:r>
      <w:r w:rsidRPr="00BC09E1" w:rsidR="004816F7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覺</w:t>
      </w:r>
      <w:r w:rsidRPr="00BC09E1" w:rsidR="004816F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（第十二</w:t>
      </w:r>
      <w:r w:rsidRPr="00BC09E1" w:rsidR="004816F7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願</w:t>
      </w:r>
      <w:r w:rsidRPr="00BC09E1" w:rsidR="004816F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），光明</w:t>
      </w:r>
      <w:r w:rsidRPr="00BC09E1" w:rsidR="004816F7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無</w:t>
      </w:r>
      <w:r w:rsidRPr="00BC09E1" w:rsidR="004816F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量（第十三</w:t>
      </w:r>
      <w:r w:rsidRPr="00BC09E1" w:rsidR="004816F7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願</w:t>
      </w:r>
      <w:r w:rsidRPr="00BC09E1" w:rsidR="004816F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），</w:t>
      </w:r>
      <w:r w:rsidRPr="00BC09E1" w:rsidR="004816F7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壽</w:t>
      </w:r>
      <w:r w:rsidRPr="00BC09E1" w:rsidR="004816F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命</w:t>
      </w:r>
      <w:r w:rsidRPr="00BC09E1" w:rsidR="004816F7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無</w:t>
      </w:r>
      <w:r w:rsidRPr="00BC09E1" w:rsidR="004816F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量（第十五），</w:t>
      </w:r>
      <w:r w:rsidRPr="00BC09E1" w:rsidR="004816F7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諸</w:t>
      </w:r>
      <w:r w:rsidRPr="00BC09E1" w:rsidR="004816F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佛</w:t>
      </w:r>
      <w:r w:rsidRPr="00BC09E1" w:rsidR="004816F7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稱歎</w:t>
      </w:r>
      <w:r w:rsidRPr="00BC09E1" w:rsidR="004816F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（第十七），</w:t>
      </w:r>
      <w:r w:rsidRPr="00BC09E1" w:rsidR="004816F7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與</w:t>
      </w:r>
      <w:r w:rsidRPr="00BC09E1" w:rsidR="004816F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十念必生（第十八）</w:t>
      </w:r>
      <w:r w:rsidRPr="00BC09E1" w:rsidR="00F256F0">
        <w:rPr>
          <w:rFonts w:ascii="DFKai-SB" w:eastAsia="DFKai-SB" w:hAnsi="DFKai-SB" w:cs="FZXingKai-S04T"/>
          <w:sz w:val="26"/>
          <w:szCs w:val="26"/>
          <w:lang w:eastAsia="zh-TW"/>
        </w:rPr>
        <w:t xml:space="preserve"> </w:t>
      </w:r>
      <w:r w:rsidRPr="000767B8" w:rsidR="000767B8">
        <w:rPr>
          <w:sz w:val="26"/>
          <w:szCs w:val="26"/>
        </w:rPr>
        <w:t xml:space="preserve">“</w:t>
      </w:r>
      <w:r w:rsidRPr="00BC09E1" w:rsidR="009D5F1D">
        <w:rPr>
          <w:b/>
          <w:sz w:val="26"/>
          <w:szCs w:val="26"/>
        </w:rPr>
        <w:t xml:space="preserve">Thiện Đạo Đại sư ư tứ thập bát nguyện đương trung, </w:t>
      </w:r>
      <w:r w:rsidRPr="00BC09E1" w:rsidR="0006655D">
        <w:rPr>
          <w:b/>
          <w:sz w:val="26"/>
          <w:szCs w:val="26"/>
        </w:rPr>
        <w:t xml:space="preserve">xưng định thành Chánh Giác (đệ thập nhị nguyện), </w:t>
      </w:r>
      <w:r w:rsidRPr="00BC09E1" w:rsidR="00390067">
        <w:rPr>
          <w:b/>
          <w:sz w:val="26"/>
          <w:szCs w:val="26"/>
        </w:rPr>
        <w:t xml:space="preserve">quang minh vô lượng (đệ thập tam nguyện), </w:t>
      </w:r>
      <w:r w:rsidRPr="00BC09E1" w:rsidR="00753BBA">
        <w:rPr>
          <w:b/>
          <w:sz w:val="26"/>
          <w:szCs w:val="26"/>
        </w:rPr>
        <w:t xml:space="preserve">thọ mạng vô lượng (đệ thập ngũ), </w:t>
      </w:r>
      <w:r w:rsidRPr="00BC09E1" w:rsidR="00E67AC4">
        <w:rPr>
          <w:b/>
          <w:sz w:val="26"/>
          <w:szCs w:val="26"/>
        </w:rPr>
        <w:t xml:space="preserve">chư Phật xưng tán (đệ thập thất), </w:t>
      </w:r>
      <w:r w:rsidRPr="00BC09E1" w:rsidR="007004B5">
        <w:rPr>
          <w:b/>
          <w:sz w:val="26"/>
          <w:szCs w:val="26"/>
        </w:rPr>
        <w:t xml:space="preserve">dữ thập niệm tất sanh (đệ thập bát)</w:t>
      </w:r>
      <w:r w:rsidRPr="000767B8" w:rsidR="000767B8">
        <w:rPr>
          <w:sz w:val="26"/>
          <w:szCs w:val="26"/>
        </w:rPr>
        <w:t xml:space="preserve">”</w:t>
      </w:r>
      <w:r w:rsidRPr="00BC09E1" w:rsidR="007004B5">
        <w:rPr>
          <w:b/>
          <w:sz w:val="26"/>
          <w:szCs w:val="26"/>
        </w:rPr>
        <w:t xml:space="preserve"> </w:t>
      </w:r>
      <w:r w:rsidRPr="00BC09E1" w:rsidR="007004B5">
        <w:rPr>
          <w:sz w:val="26"/>
          <w:szCs w:val="26"/>
        </w:rPr>
        <w:t xml:space="preserve">(</w:t>
      </w:r>
      <w:r w:rsidRPr="00BC09E1" w:rsidR="00BF3AB9">
        <w:rPr>
          <w:i/>
          <w:sz w:val="26"/>
          <w:szCs w:val="26"/>
        </w:rPr>
        <w:t xml:space="preserve">Đại sư Thiện Đạo, trong 48 nguyện, Ngài khen ngợi năm nguyện: nguyện thứ</w:t>
      </w:r>
      <w:r w:rsidRPr="00BC09E1" w:rsidR="00A57343">
        <w:rPr>
          <w:i/>
          <w:sz w:val="26"/>
          <w:szCs w:val="26"/>
        </w:rPr>
        <w:t xml:space="preserve"> 12</w:t>
      </w:r>
      <w:r w:rsidR="008A294A">
        <w:rPr>
          <w:i/>
          <w:sz w:val="26"/>
          <w:szCs w:val="26"/>
        </w:rPr>
        <w:t xml:space="preserve"> </w:t>
      </w:r>
      <w:r w:rsidRPr="00BC09E1" w:rsidR="008A294A">
        <w:rPr>
          <w:i/>
          <w:sz w:val="26"/>
          <w:szCs w:val="26"/>
        </w:rPr>
        <w:t xml:space="preserve">–</w:t>
      </w:r>
      <w:r w:rsidR="008A294A">
        <w:rPr>
          <w:i/>
          <w:sz w:val="26"/>
          <w:szCs w:val="26"/>
        </w:rPr>
        <w:t xml:space="preserve"> </w:t>
      </w:r>
      <w:r w:rsidRPr="00BC09E1" w:rsidR="00BF3AB9">
        <w:rPr>
          <w:i/>
          <w:sz w:val="26"/>
          <w:szCs w:val="26"/>
        </w:rPr>
        <w:t xml:space="preserve">Nhất định thành Chánh Giác; nguyện thứ 13</w:t>
      </w:r>
      <w:r w:rsidR="008A294A">
        <w:rPr>
          <w:i/>
          <w:sz w:val="26"/>
          <w:szCs w:val="26"/>
        </w:rPr>
        <w:t xml:space="preserve"> </w:t>
      </w:r>
      <w:r w:rsidRPr="00BC09E1" w:rsidR="00BF3AB9">
        <w:rPr>
          <w:i/>
          <w:sz w:val="26"/>
          <w:szCs w:val="26"/>
        </w:rPr>
        <w:t xml:space="preserve">–</w:t>
      </w:r>
      <w:r w:rsidR="008A294A">
        <w:rPr>
          <w:i/>
          <w:sz w:val="26"/>
          <w:szCs w:val="26"/>
        </w:rPr>
        <w:t xml:space="preserve"> </w:t>
      </w:r>
      <w:r w:rsidRPr="00BC09E1" w:rsidR="00BF3AB9">
        <w:rPr>
          <w:i/>
          <w:sz w:val="26"/>
          <w:szCs w:val="26"/>
        </w:rPr>
        <w:t xml:space="preserve">ánh sáng vô lượng; nguyện thứ 15</w:t>
      </w:r>
      <w:r w:rsidR="008A294A">
        <w:rPr>
          <w:i/>
          <w:sz w:val="26"/>
          <w:szCs w:val="26"/>
        </w:rPr>
        <w:t xml:space="preserve"> </w:t>
      </w:r>
      <w:r w:rsidRPr="00BC09E1" w:rsidR="00BF3AB9">
        <w:rPr>
          <w:i/>
          <w:sz w:val="26"/>
          <w:szCs w:val="26"/>
        </w:rPr>
        <w:t xml:space="preserve">–</w:t>
      </w:r>
      <w:r w:rsidR="008A294A">
        <w:rPr>
          <w:i/>
          <w:sz w:val="26"/>
          <w:szCs w:val="26"/>
        </w:rPr>
        <w:t xml:space="preserve"> </w:t>
      </w:r>
      <w:r w:rsidRPr="00BC09E1" w:rsidR="00BF3AB9">
        <w:rPr>
          <w:i/>
          <w:sz w:val="26"/>
          <w:szCs w:val="26"/>
        </w:rPr>
        <w:t xml:space="preserve">thọ mạng vô lượng; nguyện thứ 17</w:t>
      </w:r>
      <w:r w:rsidR="008A294A">
        <w:rPr>
          <w:i/>
          <w:sz w:val="26"/>
          <w:szCs w:val="26"/>
        </w:rPr>
        <w:t xml:space="preserve"> </w:t>
      </w:r>
      <w:r w:rsidRPr="00BC09E1" w:rsidR="00BF3AB9">
        <w:rPr>
          <w:i/>
          <w:sz w:val="26"/>
          <w:szCs w:val="26"/>
        </w:rPr>
        <w:t xml:space="preserve">–</w:t>
      </w:r>
      <w:r w:rsidR="008A294A">
        <w:rPr>
          <w:i/>
          <w:sz w:val="26"/>
          <w:szCs w:val="26"/>
        </w:rPr>
        <w:t xml:space="preserve"> </w:t>
      </w:r>
      <w:r w:rsidRPr="00BC09E1" w:rsidR="00BF3AB9">
        <w:rPr>
          <w:i/>
          <w:sz w:val="26"/>
          <w:szCs w:val="26"/>
        </w:rPr>
        <w:t xml:space="preserve">chư Phật khen ngợi; và nguyện thứ 18</w:t>
      </w:r>
      <w:r w:rsidR="008A294A">
        <w:rPr>
          <w:i/>
          <w:sz w:val="26"/>
          <w:szCs w:val="26"/>
        </w:rPr>
        <w:t xml:space="preserve"> </w:t>
      </w:r>
      <w:r w:rsidRPr="00BC09E1" w:rsidR="00BF3AB9">
        <w:rPr>
          <w:i/>
          <w:sz w:val="26"/>
          <w:szCs w:val="26"/>
        </w:rPr>
        <w:t xml:space="preserve">–</w:t>
      </w:r>
      <w:r w:rsidR="008A294A">
        <w:rPr>
          <w:i/>
          <w:sz w:val="26"/>
          <w:szCs w:val="26"/>
        </w:rPr>
        <w:t xml:space="preserve"> </w:t>
      </w:r>
      <w:r w:rsidRPr="00BC09E1" w:rsidR="00BF3AB9">
        <w:rPr>
          <w:i/>
          <w:sz w:val="26"/>
          <w:szCs w:val="26"/>
        </w:rPr>
        <w:t xml:space="preserve">mười niệm tất vãng sanh</w:t>
      </w:r>
      <w:r w:rsidRPr="00BC09E1" w:rsidR="007004B5">
        <w:rPr>
          <w:sz w:val="26"/>
          <w:szCs w:val="26"/>
        </w:rPr>
        <w:t xml:space="preserve">)</w:t>
      </w:r>
      <w:r w:rsidRPr="00BC09E1" w:rsidR="00BF3AB9">
        <w:rPr>
          <w:sz w:val="26"/>
          <w:szCs w:val="26"/>
        </w:rPr>
        <w:t xml:space="preserve">. Năm nguyện này là chân thật nguyệ</w:t>
      </w:r>
      <w:r w:rsidRPr="00BC09E1" w:rsidR="003C696F">
        <w:rPr>
          <w:sz w:val="26"/>
          <w:szCs w:val="26"/>
        </w:rPr>
        <w:t xml:space="preserve">n. Đại sư Thiện Đạo,</w:t>
      </w:r>
      <w:r w:rsidRPr="00BC09E1" w:rsidR="00CC09C9">
        <w:rPr>
          <w:sz w:val="26"/>
          <w:szCs w:val="26"/>
        </w:rPr>
        <w:t xml:space="preserve"> rất nhiều người đều cho rằng Ngài là A Di Đà Phật tái lai,</w:t>
      </w:r>
      <w:r w:rsidRPr="00BC09E1" w:rsidR="004E5D14">
        <w:rPr>
          <w:sz w:val="26"/>
          <w:szCs w:val="26"/>
        </w:rPr>
        <w:t xml:space="preserve"> nên</w:t>
      </w:r>
      <w:r w:rsidRPr="00BC09E1" w:rsidR="00CC09C9">
        <w:rPr>
          <w:sz w:val="26"/>
          <w:szCs w:val="26"/>
        </w:rPr>
        <w:t xml:space="preserve"> </w:t>
      </w:r>
      <w:r w:rsidRPr="00BC09E1" w:rsidR="004E5D14">
        <w:rPr>
          <w:sz w:val="26"/>
          <w:szCs w:val="26"/>
        </w:rPr>
        <w:t xml:space="preserve">lời của Ngài nói tức là lời của A Di Đà Phật</w:t>
      </w:r>
      <w:r w:rsidRPr="00BC09E1" w:rsidR="008C4526">
        <w:rPr>
          <w:sz w:val="26"/>
          <w:szCs w:val="26"/>
        </w:rPr>
        <w:t xml:space="preserve">. Tôi tin tưởng, người Nhật Bản cũng tin tưở</w:t>
      </w:r>
      <w:r w:rsidRPr="00BC09E1" w:rsidR="00323264">
        <w:rPr>
          <w:sz w:val="26"/>
          <w:szCs w:val="26"/>
        </w:rPr>
        <w:t xml:space="preserve">ng</w:t>
      </w:r>
      <w:r w:rsidRPr="00BC09E1" w:rsidR="00B30497">
        <w:rPr>
          <w:sz w:val="26"/>
          <w:szCs w:val="26"/>
        </w:rPr>
        <w:t xml:space="preserve"> điề</w:t>
      </w:r>
      <w:r w:rsidRPr="00BC09E1" w:rsidR="00D9075D">
        <w:rPr>
          <w:sz w:val="26"/>
          <w:szCs w:val="26"/>
        </w:rPr>
        <w:t xml:space="preserve">u đó</w:t>
      </w:r>
      <w:r w:rsidRPr="00BC09E1" w:rsidR="00323264">
        <w:rPr>
          <w:sz w:val="26"/>
          <w:szCs w:val="26"/>
        </w:rPr>
        <w:t xml:space="preserve">. </w:t>
      </w:r>
      <w:r w:rsidRPr="00BC09E1" w:rsidR="00D0339E">
        <w:rPr>
          <w:sz w:val="26"/>
          <w:szCs w:val="26"/>
        </w:rPr>
        <w:t xml:space="preserve">Năm nguyện này tương ưng với tín, nguyện, hạnh của chúng ta. </w:t>
      </w:r>
      <w:r w:rsidRPr="00BC09E1" w:rsidR="00881A69">
        <w:rPr>
          <w:sz w:val="26"/>
          <w:szCs w:val="26"/>
        </w:rPr>
        <w:t xml:space="preserve">Đại sư Thiện Đạo nói được rất hay, </w:t>
      </w:r>
      <w:r w:rsidRPr="00BC09E1" w:rsidR="00984182">
        <w:rPr>
          <w:sz w:val="26"/>
          <w:szCs w:val="26"/>
        </w:rPr>
        <w:t xml:space="preserve">Ngài nói với chúng ta, </w:t>
      </w:r>
      <w:r w:rsidRPr="00BC09E1" w:rsidR="00AB0E9A">
        <w:rPr>
          <w:sz w:val="26"/>
          <w:szCs w:val="26"/>
        </w:rPr>
        <w:t xml:space="preserve">với đồng tu của pháp môn Tịnh độ, </w:t>
      </w:r>
      <w:r w:rsidRPr="000767B8" w:rsidR="000767B8">
        <w:rPr>
          <w:sz w:val="26"/>
          <w:szCs w:val="26"/>
        </w:rPr>
        <w:t xml:space="preserve">“</w:t>
      </w:r>
      <w:r w:rsidRPr="00BC09E1" w:rsidR="000B4C54">
        <w:rPr>
          <w:b/>
          <w:sz w:val="26"/>
          <w:szCs w:val="26"/>
        </w:rPr>
        <w:t xml:space="preserve">tất tu cụ thử </w:t>
      </w:r>
      <w:r w:rsidRPr="00BC09E1" w:rsidR="0099666C">
        <w:rPr>
          <w:b/>
          <w:sz w:val="26"/>
          <w:szCs w:val="26"/>
        </w:rPr>
        <w:t xml:space="preserve">tín nguyện hạnh tam tư lương, </w:t>
      </w:r>
      <w:r w:rsidRPr="00BC09E1" w:rsidR="004E27D9">
        <w:rPr>
          <w:b/>
          <w:sz w:val="26"/>
          <w:szCs w:val="26"/>
        </w:rPr>
        <w:t xml:space="preserve">niệm Phật phương năng vãng sanh</w:t>
      </w:r>
      <w:r w:rsidRPr="000767B8" w:rsidR="000767B8">
        <w:rPr>
          <w:sz w:val="26"/>
          <w:szCs w:val="26"/>
        </w:rPr>
        <w:t xml:space="preserve">”</w:t>
      </w:r>
      <w:r w:rsidRPr="00BC09E1" w:rsidR="004E27D9">
        <w:rPr>
          <w:sz w:val="26"/>
          <w:szCs w:val="26"/>
        </w:rPr>
        <w:t xml:space="preserve"> (</w:t>
      </w:r>
      <w:r w:rsidRPr="00BC09E1" w:rsidR="002B3108">
        <w:rPr>
          <w:i/>
          <w:sz w:val="26"/>
          <w:szCs w:val="26"/>
        </w:rPr>
        <w:t xml:space="preserve">cần phải tu đầy đủ ba tư lương tín nguyện h</w:t>
      </w:r>
      <w:r w:rsidRPr="00BC09E1" w:rsidR="00C83FAA">
        <w:rPr>
          <w:i/>
          <w:sz w:val="26"/>
          <w:szCs w:val="26"/>
        </w:rPr>
        <w:t xml:space="preserve">ạ</w:t>
      </w:r>
      <w:r w:rsidRPr="00BC09E1" w:rsidR="002B3108">
        <w:rPr>
          <w:i/>
          <w:sz w:val="26"/>
          <w:szCs w:val="26"/>
        </w:rPr>
        <w:t xml:space="preserve">nh, thì niệm Phật mới có thể vãng </w:t>
      </w:r>
      <w:r w:rsidRPr="00BC09E1" w:rsidR="002B3108">
        <w:rPr>
          <w:i/>
          <w:sz w:val="26"/>
          <w:szCs w:val="26"/>
        </w:rPr>
        <w:t xml:space="preserve">sanh</w:t>
      </w:r>
      <w:r w:rsidRPr="00BC09E1" w:rsidR="004E27D9">
        <w:rPr>
          <w:sz w:val="26"/>
          <w:szCs w:val="26"/>
        </w:rPr>
        <w:t xml:space="preserve">)</w:t>
      </w:r>
      <w:r w:rsidRPr="00BC09E1" w:rsidR="002B3108">
        <w:rPr>
          <w:sz w:val="26"/>
          <w:szCs w:val="26"/>
        </w:rPr>
        <w:t xml:space="preserve">. </w:t>
      </w:r>
      <w:r w:rsidRPr="00BC09E1" w:rsidR="00846295">
        <w:rPr>
          <w:sz w:val="26"/>
          <w:szCs w:val="26"/>
        </w:rPr>
        <w:t xml:space="preserve">Đây là lời rất thật, </w:t>
      </w:r>
      <w:r w:rsidRPr="00BC09E1" w:rsidR="003515B3">
        <w:rPr>
          <w:sz w:val="26"/>
          <w:szCs w:val="26"/>
        </w:rPr>
        <w:t xml:space="preserve">ý nghĩa của </w:t>
      </w:r>
      <w:r w:rsidRPr="00BC09E1" w:rsidR="00D56C3E">
        <w:rPr>
          <w:sz w:val="26"/>
          <w:szCs w:val="26"/>
        </w:rPr>
        <w:t xml:space="preserve">mỗi một nguyện trong 48 nguyện,</w:t>
      </w:r>
      <w:r w:rsidRPr="00BC09E1" w:rsidR="003515B3">
        <w:rPr>
          <w:sz w:val="26"/>
          <w:szCs w:val="26"/>
        </w:rPr>
        <w:t xml:space="preserve"> không gì hơn là</w:t>
      </w:r>
      <w:r w:rsidRPr="00BC09E1" w:rsidR="00D56C3E">
        <w:rPr>
          <w:sz w:val="26"/>
          <w:szCs w:val="26"/>
        </w:rPr>
        <w:t xml:space="preserve"> khiến chúng sanh đầy đủ ba điều kiện tín nguyện hạnh ấy</w:t>
      </w:r>
      <w:r w:rsidRPr="00BC09E1" w:rsidR="002E0646">
        <w:rPr>
          <w:sz w:val="26"/>
          <w:szCs w:val="26"/>
        </w:rPr>
        <w:t xml:space="preserve">, </w:t>
      </w:r>
      <w:r w:rsidRPr="00BC09E1" w:rsidR="00A67669">
        <w:rPr>
          <w:sz w:val="26"/>
          <w:szCs w:val="26"/>
        </w:rPr>
        <w:t xml:space="preserve">đó là bảo chứng quý vị được vãng sanh</w:t>
      </w:r>
      <w:r w:rsidRPr="00BC09E1" w:rsidR="00D56C3E">
        <w:rPr>
          <w:sz w:val="26"/>
          <w:szCs w:val="26"/>
        </w:rPr>
        <w:t xml:space="preserve">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</w:rPr>
      </w:pPr>
      <w:r w:rsidRPr="00BC09E1">
        <w:rPr>
          <w:sz w:val="26"/>
          <w:szCs w:val="26"/>
        </w:rPr>
        <w:t xml:space="preserve">Đầu tiên nói về tín. </w:t>
      </w:r>
      <w:r w:rsidRPr="00BC09E1" w:rsidR="00055EBE">
        <w:rPr>
          <w:sz w:val="26"/>
          <w:szCs w:val="26"/>
        </w:rPr>
        <w:t xml:space="preserve">Nguyện thứ 12</w:t>
      </w:r>
      <w:r w:rsidRPr="00BC09E1" w:rsidR="00092354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定成正</w:t>
      </w:r>
      <w:r w:rsidRPr="00BC09E1" w:rsidR="00092354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覺 </w:t>
      </w:r>
      <w:r w:rsidRPr="000767B8" w:rsidR="000767B8">
        <w:rPr>
          <w:sz w:val="26"/>
          <w:szCs w:val="26"/>
        </w:rPr>
        <w:t xml:space="preserve">“</w:t>
      </w:r>
      <w:r w:rsidRPr="00BC09E1" w:rsidR="00092354">
        <w:rPr>
          <w:b/>
          <w:sz w:val="26"/>
          <w:szCs w:val="26"/>
        </w:rPr>
        <w:t xml:space="preserve">định thành </w:t>
      </w:r>
      <w:r w:rsidRPr="00BC09E1" w:rsidR="001D543A">
        <w:rPr>
          <w:b/>
          <w:sz w:val="26"/>
          <w:szCs w:val="26"/>
        </w:rPr>
        <w:t xml:space="preserve">C</w:t>
      </w:r>
      <w:r w:rsidRPr="00BC09E1" w:rsidR="00092354">
        <w:rPr>
          <w:b/>
          <w:sz w:val="26"/>
          <w:szCs w:val="26"/>
        </w:rPr>
        <w:t xml:space="preserve">hánh</w:t>
      </w:r>
      <w:r w:rsidRPr="00BC09E1" w:rsidR="001D543A">
        <w:rPr>
          <w:b/>
          <w:sz w:val="26"/>
          <w:szCs w:val="26"/>
        </w:rPr>
        <w:t xml:space="preserve">-g</w:t>
      </w:r>
      <w:r w:rsidRPr="00BC09E1" w:rsidR="00076120">
        <w:rPr>
          <w:b/>
          <w:sz w:val="26"/>
          <w:szCs w:val="26"/>
        </w:rPr>
        <w:t xml:space="preserve">iác</w:t>
      </w:r>
      <w:r w:rsidRPr="000767B8" w:rsidR="000767B8">
        <w:rPr>
          <w:sz w:val="26"/>
          <w:szCs w:val="26"/>
        </w:rPr>
        <w:t xml:space="preserve">”</w:t>
      </w:r>
      <w:r w:rsidRPr="00BC09E1" w:rsidR="00092354">
        <w:rPr>
          <w:sz w:val="26"/>
          <w:szCs w:val="26"/>
        </w:rPr>
        <w:t xml:space="preserve"> (</w:t>
      </w:r>
      <w:r w:rsidRPr="00BC09E1" w:rsidR="00092354">
        <w:rPr>
          <w:i/>
          <w:sz w:val="26"/>
          <w:szCs w:val="26"/>
        </w:rPr>
        <w:t xml:space="preserve">quyết định thành Chánh</w:t>
      </w:r>
      <w:r w:rsidRPr="00BC09E1" w:rsidR="001D543A">
        <w:rPr>
          <w:i/>
          <w:sz w:val="26"/>
          <w:szCs w:val="26"/>
        </w:rPr>
        <w:t xml:space="preserve">-g</w:t>
      </w:r>
      <w:r w:rsidRPr="00BC09E1" w:rsidR="00092354">
        <w:rPr>
          <w:i/>
          <w:sz w:val="26"/>
          <w:szCs w:val="26"/>
        </w:rPr>
        <w:t xml:space="preserve">iác</w:t>
      </w:r>
      <w:r w:rsidRPr="00BC09E1" w:rsidR="00092354">
        <w:rPr>
          <w:sz w:val="26"/>
          <w:szCs w:val="26"/>
        </w:rPr>
        <w:t xml:space="preserve">), </w:t>
      </w:r>
      <w:r w:rsidRPr="00BC09E1" w:rsidR="009E54E4">
        <w:rPr>
          <w:sz w:val="26"/>
          <w:szCs w:val="26"/>
        </w:rPr>
        <w:t xml:space="preserve">đây là lời thật, không phải giả. </w:t>
      </w:r>
      <w:r w:rsidRPr="00BC09E1" w:rsidR="0047515F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我作佛</w:t>
      </w:r>
      <w:r w:rsidRPr="00BC09E1" w:rsidR="0047515F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時 </w:t>
      </w:r>
      <w:r w:rsidRPr="000767B8" w:rsidR="000767B8">
        <w:rPr>
          <w:sz w:val="26"/>
          <w:szCs w:val="26"/>
        </w:rPr>
        <w:t xml:space="preserve">“</w:t>
      </w:r>
      <w:r w:rsidRPr="00BC09E1" w:rsidR="0047515F">
        <w:rPr>
          <w:b/>
          <w:sz w:val="26"/>
          <w:szCs w:val="26"/>
        </w:rPr>
        <w:t xml:space="preserve">Ngã tác Phật thời</w:t>
      </w:r>
      <w:r w:rsidRPr="000767B8" w:rsidR="000767B8">
        <w:rPr>
          <w:sz w:val="26"/>
          <w:szCs w:val="26"/>
        </w:rPr>
        <w:t xml:space="preserve">”</w:t>
      </w:r>
      <w:r w:rsidRPr="00BC09E1" w:rsidR="0047515F">
        <w:rPr>
          <w:sz w:val="26"/>
          <w:szCs w:val="26"/>
        </w:rPr>
        <w:t xml:space="preserve"> (</w:t>
      </w:r>
      <w:r w:rsidRPr="00BC09E1" w:rsidR="0047515F">
        <w:rPr>
          <w:i/>
          <w:sz w:val="26"/>
          <w:szCs w:val="26"/>
        </w:rPr>
        <w:t xml:space="preserve">khi tôi thành Phật</w:t>
      </w:r>
      <w:r w:rsidRPr="00BC09E1" w:rsidR="0047515F">
        <w:rPr>
          <w:sz w:val="26"/>
          <w:szCs w:val="26"/>
        </w:rPr>
        <w:t xml:space="preserve">), tôi ở đây là A Di Đà Phật tự xưng.</w:t>
      </w:r>
      <w:r w:rsidRPr="00BC09E1" w:rsidR="009249D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 所有</w:t>
      </w:r>
      <w:r w:rsidRPr="00BC09E1" w:rsidR="009249D1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眾</w:t>
      </w:r>
      <w:r w:rsidRPr="00BC09E1" w:rsidR="009249D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生</w:t>
      </w:r>
      <w:r w:rsidRPr="000767B8" w:rsidR="000767B8">
        <w:rPr>
          <w:sz w:val="26"/>
          <w:szCs w:val="26"/>
        </w:rPr>
        <w:t xml:space="preserve">”</w:t>
      </w:r>
      <w:r w:rsidRPr="00BC09E1" w:rsidR="009249D1">
        <w:rPr>
          <w:b/>
          <w:sz w:val="26"/>
          <w:szCs w:val="26"/>
        </w:rPr>
        <w:t xml:space="preserve">Sở hữu chúng sanh</w:t>
      </w:r>
      <w:r w:rsidRPr="000767B8" w:rsidR="000767B8">
        <w:rPr>
          <w:sz w:val="26"/>
          <w:szCs w:val="26"/>
        </w:rPr>
        <w:t xml:space="preserve">”</w:t>
      </w:r>
      <w:r w:rsidRPr="00BC09E1" w:rsidR="009249D1">
        <w:rPr>
          <w:sz w:val="26"/>
          <w:szCs w:val="26"/>
        </w:rPr>
        <w:t xml:space="preserve">(</w:t>
      </w:r>
      <w:r w:rsidRPr="00BC09E1" w:rsidR="009249D1">
        <w:rPr>
          <w:i/>
          <w:sz w:val="26"/>
          <w:szCs w:val="26"/>
        </w:rPr>
        <w:t xml:space="preserve">tất cả chúng sanh</w:t>
      </w:r>
      <w:r w:rsidRPr="00BC09E1" w:rsidR="009249D1">
        <w:rPr>
          <w:sz w:val="26"/>
          <w:szCs w:val="26"/>
        </w:rPr>
        <w:t xml:space="preserve">)</w:t>
      </w:r>
      <w:r w:rsidRPr="00BC09E1" w:rsidR="000D536C">
        <w:rPr>
          <w:sz w:val="26"/>
          <w:szCs w:val="26"/>
        </w:rPr>
        <w:t xml:space="preserve">, tức là tất cả chúng sanh ở khắp biến pháp giới hư không giới, </w:t>
      </w:r>
      <w:r w:rsidRPr="00BC09E1" w:rsidR="00DC101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生我</w:t>
      </w:r>
      <w:r w:rsidRPr="00BC09E1" w:rsidR="00DC1011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國</w:t>
      </w:r>
      <w:r w:rsidRPr="00BC09E1" w:rsidR="00DC101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者，</w:t>
      </w:r>
      <w:r w:rsidRPr="00BC09E1" w:rsidR="00DC1011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遠離</w:t>
      </w:r>
      <w:r w:rsidRPr="00BC09E1" w:rsidR="00DC101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分</w:t>
      </w:r>
      <w:r w:rsidRPr="00BC09E1" w:rsidR="00DC1011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別 </w:t>
      </w:r>
      <w:r w:rsidRPr="000767B8" w:rsidR="000767B8">
        <w:rPr>
          <w:sz w:val="26"/>
          <w:szCs w:val="26"/>
        </w:rPr>
        <w:t xml:space="preserve">“</w:t>
      </w:r>
      <w:r w:rsidRPr="00BC09E1" w:rsidR="00DC1011">
        <w:rPr>
          <w:b/>
          <w:sz w:val="26"/>
          <w:szCs w:val="26"/>
        </w:rPr>
        <w:t xml:space="preserve">sanh ngã quốc giả, viễn ly phân biệt</w:t>
      </w:r>
      <w:r w:rsidRPr="000767B8" w:rsidR="000767B8">
        <w:rPr>
          <w:sz w:val="26"/>
          <w:szCs w:val="26"/>
        </w:rPr>
        <w:t xml:space="preserve">”</w:t>
      </w:r>
      <w:r w:rsidRPr="00BC09E1" w:rsidR="00DC1011">
        <w:rPr>
          <w:sz w:val="26"/>
          <w:szCs w:val="26"/>
        </w:rPr>
        <w:t xml:space="preserve"> (</w:t>
      </w:r>
      <w:r w:rsidRPr="00BC09E1" w:rsidR="00DC1011">
        <w:rPr>
          <w:i/>
          <w:sz w:val="26"/>
          <w:szCs w:val="26"/>
        </w:rPr>
        <w:t xml:space="preserve">sanh qua nước tôi, xa lìa tâm phân biệt</w:t>
      </w:r>
      <w:r w:rsidRPr="00BC09E1" w:rsidR="00DC1011">
        <w:rPr>
          <w:sz w:val="26"/>
          <w:szCs w:val="26"/>
        </w:rPr>
        <w:t xml:space="preserve">)</w:t>
      </w:r>
      <w:r w:rsidRPr="00BC09E1" w:rsidR="001D2837">
        <w:rPr>
          <w:sz w:val="26"/>
          <w:szCs w:val="26"/>
        </w:rPr>
        <w:t xml:space="preserve">, ghi nhớ, cần đem tâm phân biệt buông xuống, </w:t>
      </w:r>
      <w:r w:rsidRPr="00BC09E1" w:rsidR="00FF3030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諸</w:t>
      </w:r>
      <w:r w:rsidRPr="00BC09E1" w:rsidR="00FF3030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根寂</w:t>
      </w:r>
      <w:r w:rsidRPr="00BC09E1" w:rsidR="00FF3030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靜</w:t>
      </w:r>
      <w:r w:rsidRPr="00BC09E1" w:rsidR="00D351BB">
        <w:rPr>
          <w:rFonts w:ascii="DFKai-SB" w:eastAsia="DFKai-SB" w:hAnsi="DFKai-SB" w:cs="Microsoft JhengHei"/>
          <w:sz w:val="26"/>
          <w:szCs w:val="26"/>
          <w:lang w:eastAsia="zh-TW"/>
        </w:rPr>
        <w:t xml:space="preserve"> </w:t>
      </w:r>
      <w:r w:rsidRPr="000767B8" w:rsidR="000767B8">
        <w:rPr>
          <w:sz w:val="26"/>
          <w:szCs w:val="26"/>
        </w:rPr>
        <w:t xml:space="preserve">“</w:t>
      </w:r>
      <w:r w:rsidRPr="00BC09E1" w:rsidR="00FF3030">
        <w:rPr>
          <w:b/>
          <w:sz w:val="26"/>
          <w:szCs w:val="26"/>
        </w:rPr>
        <w:t xml:space="preserve">chư căn tịch tĩnh</w:t>
      </w:r>
      <w:r w:rsidRPr="000767B8" w:rsidR="000767B8">
        <w:rPr>
          <w:sz w:val="26"/>
          <w:szCs w:val="26"/>
        </w:rPr>
        <w:t xml:space="preserve">”</w:t>
      </w:r>
      <w:r w:rsidRPr="00BC09E1" w:rsidR="00D351BB">
        <w:rPr>
          <w:b/>
          <w:sz w:val="26"/>
          <w:szCs w:val="26"/>
        </w:rPr>
        <w:t xml:space="preserve"> </w:t>
      </w:r>
      <w:r w:rsidRPr="00BC09E1" w:rsidR="00FF3030">
        <w:rPr>
          <w:sz w:val="26"/>
          <w:szCs w:val="26"/>
        </w:rPr>
        <w:t xml:space="preserve">(</w:t>
      </w:r>
      <w:r w:rsidRPr="00BC09E1" w:rsidR="00FF3030">
        <w:rPr>
          <w:i/>
          <w:sz w:val="26"/>
          <w:szCs w:val="26"/>
        </w:rPr>
        <w:t xml:space="preserve">c</w:t>
      </w:r>
      <w:r w:rsidRPr="00BC09E1" w:rsidR="00D25803">
        <w:rPr>
          <w:i/>
          <w:sz w:val="26"/>
          <w:szCs w:val="26"/>
        </w:rPr>
        <w:t xml:space="preserve">hư</w:t>
      </w:r>
      <w:r w:rsidRPr="00BC09E1" w:rsidR="00FF3030">
        <w:rPr>
          <w:i/>
          <w:sz w:val="26"/>
          <w:szCs w:val="26"/>
        </w:rPr>
        <w:t xml:space="preserve"> căn tịch tĩnh</w:t>
      </w:r>
      <w:r w:rsidRPr="00BC09E1" w:rsidR="00FF3030">
        <w:rPr>
          <w:sz w:val="26"/>
          <w:szCs w:val="26"/>
        </w:rPr>
        <w:t xml:space="preserve">), </w:t>
      </w:r>
      <w:r w:rsidRPr="00BC09E1" w:rsidR="00067575">
        <w:rPr>
          <w:sz w:val="26"/>
          <w:szCs w:val="26"/>
        </w:rPr>
        <w:t xml:space="preserve">trong tâm không có phân biệt, không có chấp trước, thì tâm thanh tịnh hiện tiền, vậy là công phu đắc lực, </w:t>
      </w:r>
      <w:r w:rsidRPr="00BC09E1" w:rsidR="00C007B3">
        <w:rPr>
          <w:sz w:val="26"/>
          <w:szCs w:val="26"/>
        </w:rPr>
        <w:t xml:space="preserve">họ có thể làm được</w:t>
      </w:r>
      <w:r w:rsidRPr="00BC09E1" w:rsidR="00010693">
        <w:rPr>
          <w:sz w:val="26"/>
          <w:szCs w:val="26"/>
        </w:rPr>
        <w:t xml:space="preserve"> đến</w:t>
      </w:r>
      <w:r w:rsidRPr="00BC09E1" w:rsidR="00C007B3">
        <w:rPr>
          <w:sz w:val="26"/>
          <w:szCs w:val="26"/>
        </w:rPr>
        <w:t xml:space="preserve"> sáu căn thanh tịnh, </w:t>
      </w:r>
      <w:r w:rsidRPr="00BC09E1" w:rsidR="00D25803">
        <w:rPr>
          <w:sz w:val="26"/>
          <w:szCs w:val="26"/>
        </w:rPr>
        <w:t xml:space="preserve">chư căn tịch tĩnh tức là sáu căn thanh tịnh. </w:t>
      </w:r>
      <w:r w:rsidRPr="00BC09E1" w:rsidR="001D543A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若不</w:t>
      </w:r>
      <w:r w:rsidRPr="00BC09E1" w:rsidR="001D543A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決</w:t>
      </w:r>
      <w:r w:rsidRPr="00BC09E1" w:rsidR="001D543A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定成等正</w:t>
      </w:r>
      <w:r w:rsidRPr="00BC09E1" w:rsidR="001D543A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覺</w:t>
      </w:r>
      <w:r w:rsidRPr="00BC09E1" w:rsidR="001D543A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，</w:t>
      </w:r>
      <w:r w:rsidRPr="00BC09E1" w:rsidR="001D543A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證</w:t>
      </w:r>
      <w:r w:rsidRPr="00BC09E1" w:rsidR="001D543A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大涅</w:t>
      </w:r>
      <w:r w:rsidRPr="00BC09E1" w:rsidR="001D543A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槃</w:t>
      </w:r>
      <w:r w:rsidRPr="00BC09E1" w:rsidR="001D543A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者，不取正</w:t>
      </w:r>
      <w:r w:rsidRPr="00BC09E1" w:rsidR="001D543A">
        <w:rPr>
          <w:rFonts w:ascii="DFKai-SB" w:eastAsia="DFKai-SB" w:hAnsi="DFKai-SB" w:cs="Microsoft JhengHei" w:hint="eastAsia"/>
          <w:sz w:val="26"/>
          <w:szCs w:val="26"/>
          <w:lang w:eastAsia="zh-TW"/>
        </w:rPr>
        <w:t xml:space="preserve">覺</w:t>
      </w:r>
      <w:r w:rsidRPr="00BC09E1" w:rsidR="00D351BB">
        <w:rPr>
          <w:rFonts w:ascii="DFKai-SB" w:eastAsia="DFKai-SB" w:hAnsi="DFKai-SB" w:cs="Microsoft JhengHei"/>
          <w:sz w:val="26"/>
          <w:szCs w:val="26"/>
          <w:lang w:eastAsia="zh-TW"/>
        </w:rPr>
        <w:t xml:space="preserve"> </w:t>
      </w:r>
      <w:r w:rsidRPr="000767B8" w:rsidR="000767B8">
        <w:rPr>
          <w:sz w:val="26"/>
          <w:szCs w:val="26"/>
        </w:rPr>
        <w:t xml:space="preserve">“</w:t>
      </w:r>
      <w:r w:rsidRPr="00BC09E1" w:rsidR="001D543A">
        <w:rPr>
          <w:b/>
          <w:sz w:val="26"/>
          <w:szCs w:val="26"/>
        </w:rPr>
        <w:t xml:space="preserve">Nhược bất quyết định thành Đẳng Chánh-giác, chứng đại Niết-bàn giả, bất thủ Chánh-giác</w:t>
      </w:r>
      <w:r w:rsidRPr="000767B8" w:rsidR="000767B8">
        <w:rPr>
          <w:sz w:val="26"/>
          <w:szCs w:val="26"/>
        </w:rPr>
        <w:t xml:space="preserve">”</w:t>
      </w:r>
      <w:r w:rsidRPr="00BC09E1" w:rsidR="00D351BB">
        <w:rPr>
          <w:b/>
          <w:sz w:val="26"/>
          <w:szCs w:val="26"/>
        </w:rPr>
        <w:t xml:space="preserve"> </w:t>
      </w:r>
      <w:r w:rsidRPr="00BC09E1" w:rsidR="00A502FE">
        <w:rPr>
          <w:sz w:val="26"/>
          <w:szCs w:val="26"/>
        </w:rPr>
        <w:t xml:space="preserve">(</w:t>
      </w:r>
      <w:r w:rsidRPr="00BC09E1" w:rsidR="00A502FE">
        <w:rPr>
          <w:i/>
          <w:sz w:val="26"/>
          <w:szCs w:val="26"/>
        </w:rPr>
        <w:t xml:space="preserve">nếu không quyết định thành Đẳng Chánh-giác, chứng đại Niết-bàn, thì tôi không giữ ngôi Chánh-giác</w:t>
      </w:r>
      <w:r w:rsidRPr="00BC09E1" w:rsidR="00A502FE">
        <w:rPr>
          <w:sz w:val="26"/>
          <w:szCs w:val="26"/>
        </w:rPr>
        <w:t xml:space="preserve">)</w:t>
      </w:r>
      <w:r w:rsidRPr="00BC09E1" w:rsidR="008A0576">
        <w:rPr>
          <w:sz w:val="26"/>
          <w:szCs w:val="26"/>
        </w:rPr>
        <w:t xml:space="preserve">. </w:t>
      </w:r>
      <w:r w:rsidRPr="00BC09E1" w:rsidR="00BF0225">
        <w:rPr>
          <w:sz w:val="26"/>
          <w:szCs w:val="26"/>
        </w:rPr>
        <w:t xml:space="preserve">48 nguyện của A Di Đà Phật, </w:t>
      </w:r>
      <w:r w:rsidRPr="00BC09E1" w:rsidR="00FA7FBE">
        <w:rPr>
          <w:sz w:val="26"/>
          <w:szCs w:val="26"/>
        </w:rPr>
        <w:t xml:space="preserve">nguyện nguyện đều hiện ra sự thông nhau, không có nguyện nào là không thiết thực. </w:t>
      </w:r>
      <w:r w:rsidRPr="00BC09E1" w:rsidR="00E131D7">
        <w:rPr>
          <w:sz w:val="26"/>
          <w:szCs w:val="26"/>
        </w:rPr>
        <w:t xml:space="preserve">Chúng ta phải hiểu rõ điểm này, </w:t>
      </w:r>
      <w:r w:rsidRPr="00BC09E1" w:rsidR="0068412A">
        <w:rPr>
          <w:sz w:val="26"/>
          <w:szCs w:val="26"/>
        </w:rPr>
        <w:t xml:space="preserve">chúng ta phải khẳng định chắc chắc, phải ghi nhớ. </w:t>
      </w:r>
      <w:r w:rsidRPr="00BC09E1" w:rsidR="00B870FA">
        <w:rPr>
          <w:sz w:val="26"/>
          <w:szCs w:val="26"/>
        </w:rPr>
        <w:t xml:space="preserve">Ở ngay trong thế gian này, niệm niệm của chúng ta tương ưng với nguyện lực của A Di Đà Phật,</w:t>
      </w:r>
      <w:r w:rsidRPr="00BC09E1" w:rsidR="00AC354E">
        <w:rPr>
          <w:sz w:val="26"/>
          <w:szCs w:val="26"/>
        </w:rPr>
        <w:t xml:space="preserve"> </w:t>
      </w:r>
      <w:r w:rsidRPr="00BC09E1" w:rsidR="00C24E8F">
        <w:rPr>
          <w:sz w:val="26"/>
          <w:szCs w:val="26"/>
        </w:rPr>
        <w:t xml:space="preserve">làm </w:t>
      </w:r>
      <w:r w:rsidRPr="00BC09E1" w:rsidR="00AC354E">
        <w:rPr>
          <w:sz w:val="26"/>
          <w:szCs w:val="26"/>
        </w:rPr>
        <w:t xml:space="preserve">được như vậy thì quý vị được vãng sanh rồi.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</w:rPr>
      </w:pPr>
      <w:r w:rsidRPr="00BC09E1">
        <w:rPr>
          <w:rFonts w:ascii="DFKai-SB" w:eastAsia="DFKai-SB" w:hAnsi="DFKai-SB" w:hint="eastAsia"/>
          <w:sz w:val="26"/>
          <w:szCs w:val="26"/>
          <w:lang w:eastAsia="zh-TW"/>
        </w:rPr>
        <w:t xml:space="preserve">往生者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決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定成佛</w:t>
      </w:r>
      <w:r w:rsidRPr="00BC09E1" w:rsidR="00D351BB">
        <w:rPr>
          <w:rFonts w:ascii="DFKai-SB" w:eastAsia="DFKai-SB" w:hAnsi="DFKai-SB" w:cs="FZXingKai-S04T"/>
          <w:sz w:val="26"/>
          <w:szCs w:val="26"/>
          <w:lang w:eastAsia="zh-TW"/>
        </w:rPr>
        <w:t xml:space="preserve"> </w:t>
      </w:r>
      <w:r w:rsidRPr="000767B8" w:rsidR="000767B8">
        <w:rPr>
          <w:sz w:val="26"/>
          <w:szCs w:val="26"/>
        </w:rPr>
        <w:t xml:space="preserve">“</w:t>
      </w:r>
      <w:r w:rsidRPr="00BC09E1">
        <w:rPr>
          <w:b/>
          <w:sz w:val="26"/>
          <w:szCs w:val="26"/>
        </w:rPr>
        <w:t xml:space="preserve">Vãng sanh giả quyết định thành Phật</w:t>
      </w:r>
      <w:r w:rsidRPr="000767B8" w:rsidR="000767B8">
        <w:rPr>
          <w:sz w:val="26"/>
          <w:szCs w:val="26"/>
        </w:rPr>
        <w:t xml:space="preserve">”</w:t>
      </w:r>
      <w:r w:rsidRPr="00BC09E1">
        <w:rPr>
          <w:sz w:val="26"/>
          <w:szCs w:val="26"/>
        </w:rPr>
        <w:t xml:space="preserve"> (</w:t>
      </w:r>
      <w:r w:rsidRPr="00BC09E1">
        <w:rPr>
          <w:i/>
          <w:sz w:val="26"/>
          <w:szCs w:val="26"/>
        </w:rPr>
        <w:t xml:space="preserve">Người vãng sanh thì quyết định thành Phật</w:t>
      </w:r>
      <w:r w:rsidRPr="00BC09E1">
        <w:rPr>
          <w:sz w:val="26"/>
          <w:szCs w:val="26"/>
        </w:rPr>
        <w:t xml:space="preserve">)</w:t>
      </w:r>
      <w:r w:rsidRPr="00BC09E1" w:rsidR="00500EDB">
        <w:rPr>
          <w:sz w:val="26"/>
          <w:szCs w:val="26"/>
        </w:rPr>
        <w:t xml:space="preserve">, </w:t>
      </w:r>
      <w:r w:rsidRPr="00BC09E1" w:rsidR="009C0180">
        <w:rPr>
          <w:sz w:val="26"/>
          <w:szCs w:val="26"/>
        </w:rPr>
        <w:t xml:space="preserve">vì sao cần cầu vãng sanh? Vì cầu thành Phật. </w:t>
      </w:r>
      <w:r w:rsidRPr="00BC09E1" w:rsidR="00376366">
        <w:rPr>
          <w:sz w:val="26"/>
          <w:szCs w:val="26"/>
        </w:rPr>
        <w:t xml:space="preserve">Thành Phật không đơn giản, </w:t>
      </w:r>
      <w:r w:rsidRPr="00BC09E1" w:rsidR="006A0303">
        <w:rPr>
          <w:sz w:val="26"/>
          <w:szCs w:val="26"/>
        </w:rPr>
        <w:t xml:space="preserve">với </w:t>
      </w:r>
      <w:r w:rsidRPr="00BC09E1" w:rsidR="00376366">
        <w:rPr>
          <w:sz w:val="26"/>
          <w:szCs w:val="26"/>
        </w:rPr>
        <w:t xml:space="preserve">bao nhiêu pháp môn </w:t>
      </w:r>
      <w:r w:rsidRPr="00BC09E1" w:rsidR="00D72712">
        <w:rPr>
          <w:sz w:val="26"/>
          <w:szCs w:val="26"/>
        </w:rPr>
        <w:t xml:space="preserve">thông </w:t>
      </w:r>
      <w:r w:rsidRPr="00BC09E1" w:rsidR="000877A2">
        <w:rPr>
          <w:sz w:val="26"/>
          <w:szCs w:val="26"/>
        </w:rPr>
        <w:t xml:space="preserve">thường </w:t>
      </w:r>
      <w:r w:rsidRPr="00BC09E1" w:rsidR="0050783E">
        <w:rPr>
          <w:sz w:val="26"/>
          <w:szCs w:val="26"/>
        </w:rPr>
        <w:t xml:space="preserve">phải </w:t>
      </w:r>
      <w:r w:rsidRPr="00BC09E1" w:rsidR="00376366">
        <w:rPr>
          <w:sz w:val="26"/>
          <w:szCs w:val="26"/>
        </w:rPr>
        <w:t xml:space="preserve">cần thời gian bao lâu? </w:t>
      </w:r>
      <w:r w:rsidRPr="00BC09E1" w:rsidR="00A6240B">
        <w:rPr>
          <w:sz w:val="26"/>
          <w:szCs w:val="26"/>
        </w:rPr>
        <w:t xml:space="preserve">Là ba đại A-tăng-kỳ kiếp</w:t>
      </w:r>
      <w:r w:rsidRPr="00BC09E1" w:rsidR="00D32F76">
        <w:rPr>
          <w:sz w:val="26"/>
          <w:szCs w:val="26"/>
        </w:rPr>
        <w:t xml:space="preserve">, nhưng Tịnh-độ tông</w:t>
      </w:r>
      <w:r w:rsidRPr="00BC09E1" w:rsidR="00D72712">
        <w:rPr>
          <w:sz w:val="26"/>
          <w:szCs w:val="26"/>
        </w:rPr>
        <w:t xml:space="preserve"> </w:t>
      </w:r>
      <w:r w:rsidRPr="00BC09E1" w:rsidR="00D32F76">
        <w:rPr>
          <w:sz w:val="26"/>
          <w:szCs w:val="26"/>
        </w:rPr>
        <w:t xml:space="preserve">thì một đời thành tựu. </w:t>
      </w:r>
      <w:r w:rsidRPr="00BC09E1" w:rsidR="00504948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正</w:t>
      </w:r>
      <w:r w:rsidRPr="00BC09E1" w:rsidR="00504948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顯彌</w:t>
      </w:r>
      <w:r w:rsidRPr="00BC09E1" w:rsidR="00504948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陀之本心，唯以一佛乘，</w:t>
      </w:r>
      <w:r w:rsidRPr="00BC09E1" w:rsidR="00504948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廣</w:t>
      </w:r>
      <w:r w:rsidRPr="00BC09E1" w:rsidR="00504948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度</w:t>
      </w:r>
      <w:r w:rsidRPr="00BC09E1" w:rsidR="00504948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無邊眾</w:t>
      </w:r>
      <w:r w:rsidRPr="00BC09E1" w:rsidR="00504948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生於究竟涅</w:t>
      </w:r>
      <w:r w:rsidRPr="00BC09E1" w:rsidR="00504948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槃</w:t>
      </w:r>
      <w:r w:rsidR="00291762">
        <w:rPr>
          <w:rFonts w:ascii="DFKai-SB" w:eastAsia="DFKai-SB" w:hAnsi="DFKai-SB" w:cs="PMingLiU"/>
          <w:sz w:val="26"/>
          <w:szCs w:val="26"/>
          <w:lang w:eastAsia="zh-TW"/>
        </w:rPr>
        <w:t xml:space="preserve"> </w:t>
      </w:r>
      <w:r w:rsidRPr="000767B8" w:rsidR="00291762">
        <w:rPr>
          <w:sz w:val="26"/>
          <w:szCs w:val="26"/>
        </w:rPr>
        <w:t xml:space="preserve">“</w:t>
      </w:r>
      <w:r w:rsidRPr="00BC09E1" w:rsidR="00504948">
        <w:rPr>
          <w:b/>
          <w:sz w:val="26"/>
          <w:szCs w:val="26"/>
        </w:rPr>
        <w:t xml:space="preserve">Chánh hiển Di Đà chi bổn tâm, duy dĩ nhất Phật thừa, quảng độ vô biên chúng sanh ư cứu cánh Niết-bàn</w:t>
      </w:r>
      <w:r w:rsidRPr="000767B8" w:rsidR="000767B8">
        <w:rPr>
          <w:sz w:val="26"/>
          <w:szCs w:val="26"/>
        </w:rPr>
        <w:t xml:space="preserve">”</w:t>
      </w:r>
      <w:r w:rsidRPr="00BC09E1" w:rsidR="00504948">
        <w:rPr>
          <w:sz w:val="26"/>
          <w:szCs w:val="26"/>
        </w:rPr>
        <w:t xml:space="preserve"> (</w:t>
      </w:r>
      <w:r w:rsidRPr="00BC09E1" w:rsidR="00D96CBA">
        <w:rPr>
          <w:i/>
          <w:sz w:val="26"/>
          <w:szCs w:val="26"/>
        </w:rPr>
        <w:t xml:space="preserve">Thật sự hiện bày b</w:t>
      </w:r>
      <w:r w:rsidRPr="00BC09E1" w:rsidR="00E80EEC">
        <w:rPr>
          <w:i/>
          <w:sz w:val="26"/>
          <w:szCs w:val="26"/>
        </w:rPr>
        <w:t xml:space="preserve">ổ</w:t>
      </w:r>
      <w:r w:rsidRPr="00BC09E1" w:rsidR="00D96CBA">
        <w:rPr>
          <w:i/>
          <w:sz w:val="26"/>
          <w:szCs w:val="26"/>
        </w:rPr>
        <w:t xml:space="preserve">n tâm của Đức Di Đà, là chỉ lấy một Phật thừa để rộng độ vô biên chúng sanh vào cứu cánh Niết-bàn</w:t>
      </w:r>
      <w:r w:rsidRPr="00BC09E1" w:rsidR="00504948">
        <w:rPr>
          <w:sz w:val="26"/>
          <w:szCs w:val="26"/>
        </w:rPr>
        <w:t xml:space="preserve">)</w:t>
      </w:r>
      <w:r w:rsidRPr="00BC09E1" w:rsidR="002363DE">
        <w:rPr>
          <w:sz w:val="26"/>
          <w:szCs w:val="26"/>
        </w:rPr>
        <w:t xml:space="preserve">, </w:t>
      </w:r>
      <w:r w:rsidRPr="00BC09E1" w:rsidR="00435879">
        <w:rPr>
          <w:sz w:val="26"/>
          <w:szCs w:val="26"/>
        </w:rPr>
        <w:t xml:space="preserve">Ngài độ chúng ta </w:t>
      </w:r>
      <w:r w:rsidRPr="00BC09E1" w:rsidR="00B67D4A">
        <w:rPr>
          <w:sz w:val="26"/>
          <w:szCs w:val="26"/>
        </w:rPr>
        <w:t xml:space="preserve">đạt </w:t>
      </w:r>
      <w:r w:rsidRPr="00BC09E1" w:rsidR="00435879">
        <w:rPr>
          <w:sz w:val="26"/>
          <w:szCs w:val="26"/>
        </w:rPr>
        <w:t xml:space="preserve">đến tầng bậc nào? </w:t>
      </w:r>
      <w:r w:rsidRPr="00BC09E1" w:rsidR="00A60A6A">
        <w:rPr>
          <w:sz w:val="26"/>
          <w:szCs w:val="26"/>
        </w:rPr>
        <w:t xml:space="preserve">Là đạt đến tầng bậc của thành Phậ</w:t>
      </w:r>
      <w:r w:rsidRPr="00BC09E1" w:rsidR="00031F1C">
        <w:rPr>
          <w:sz w:val="26"/>
          <w:szCs w:val="26"/>
        </w:rPr>
        <w:t xml:space="preserve">t, hay nói cách khác, </w:t>
      </w:r>
      <w:r w:rsidRPr="00BC09E1" w:rsidR="00885658">
        <w:rPr>
          <w:sz w:val="26"/>
          <w:szCs w:val="26"/>
        </w:rPr>
        <w:t xml:space="preserve">Địa thượng Bồ-tát mới tính là thành Phật. Chúng ta </w:t>
      </w:r>
      <w:r w:rsidRPr="00BC09E1" w:rsidR="00F6485E">
        <w:rPr>
          <w:sz w:val="26"/>
          <w:szCs w:val="26"/>
        </w:rPr>
        <w:t xml:space="preserve">muốn</w:t>
      </w:r>
      <w:r w:rsidRPr="00BC09E1" w:rsidR="00885658">
        <w:rPr>
          <w:sz w:val="26"/>
          <w:szCs w:val="26"/>
        </w:rPr>
        <w:t xml:space="preserve"> thành tựu ngay trong đời này, </w:t>
      </w:r>
      <w:r w:rsidRPr="00BC09E1" w:rsidR="0032799F">
        <w:rPr>
          <w:sz w:val="26"/>
          <w:szCs w:val="26"/>
        </w:rPr>
        <w:t xml:space="preserve">thì </w:t>
      </w:r>
      <w:r w:rsidRPr="00BC09E1" w:rsidR="008E5CEC">
        <w:rPr>
          <w:sz w:val="26"/>
          <w:szCs w:val="26"/>
        </w:rPr>
        <w:t xml:space="preserve">nguyện thứ 12 là nguyện </w:t>
      </w:r>
      <w:r w:rsidRPr="00BC09E1" w:rsidR="006233E7">
        <w:rPr>
          <w:sz w:val="26"/>
          <w:szCs w:val="26"/>
        </w:rPr>
        <w:t xml:space="preserve">làm </w:t>
      </w:r>
      <w:r w:rsidRPr="00BC09E1" w:rsidR="008E5CEC">
        <w:rPr>
          <w:sz w:val="26"/>
          <w:szCs w:val="26"/>
        </w:rPr>
        <w:t xml:space="preserve">bảo chứng thành Phật của chúng ta</w:t>
      </w:r>
      <w:r w:rsidRPr="00BC09E1" w:rsidR="009B7479">
        <w:rPr>
          <w:sz w:val="26"/>
          <w:szCs w:val="26"/>
        </w:rPr>
        <w:t xml:space="preserve">, </w:t>
      </w:r>
      <w:r w:rsidRPr="00BC09E1" w:rsidR="00703D09">
        <w:rPr>
          <w:sz w:val="26"/>
          <w:szCs w:val="26"/>
        </w:rPr>
        <w:t xml:space="preserve">đấy </w:t>
      </w:r>
      <w:r w:rsidRPr="00BC09E1" w:rsidR="009B7479">
        <w:rPr>
          <w:sz w:val="26"/>
          <w:szCs w:val="26"/>
        </w:rPr>
        <w:t xml:space="preserve">là bảo chứng thư. </w:t>
      </w:r>
      <w:r w:rsidRPr="00BC09E1" w:rsidR="007F6434">
        <w:rPr>
          <w:sz w:val="26"/>
          <w:szCs w:val="26"/>
        </w:rPr>
        <w:t xml:space="preserve">Có thể thấy nguyện này, </w:t>
      </w:r>
      <w:r w:rsidRPr="00BC09E1" w:rsidR="00CC084E">
        <w:rPr>
          <w:sz w:val="26"/>
          <w:szCs w:val="26"/>
        </w:rPr>
        <w:t xml:space="preserve">thật sự là tâm tủy của 48 nguyện A Di Đà Phật. </w:t>
      </w:r>
      <w:r w:rsidRPr="00BC09E1" w:rsidR="004D2404">
        <w:rPr>
          <w:sz w:val="26"/>
          <w:szCs w:val="26"/>
        </w:rPr>
        <w:t xml:space="preserve">Bổn nguyện của A Di Đà Phật, </w:t>
      </w:r>
      <w:r w:rsidRPr="00BC09E1" w:rsidR="00281752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只是</w:t>
      </w:r>
      <w:r w:rsidRPr="00BC09E1" w:rsidR="00281752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為</w:t>
      </w:r>
      <w:r w:rsidRPr="00BC09E1" w:rsidR="00281752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一切</w:t>
      </w:r>
      <w:r w:rsidRPr="00BC09E1" w:rsidR="00281752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眾</w:t>
      </w:r>
      <w:r w:rsidRPr="00BC09E1" w:rsidR="00281752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生</w:t>
      </w:r>
      <w:r w:rsidRPr="00BC09E1" w:rsidR="00281752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決</w:t>
      </w:r>
      <w:r w:rsidRPr="00BC09E1" w:rsidR="00281752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定成佛</w:t>
      </w:r>
      <w:r w:rsidRPr="00BC09E1" w:rsidR="00F02484">
        <w:rPr>
          <w:rFonts w:ascii="DFKai-SB" w:eastAsia="DFKai-SB" w:hAnsi="DFKai-SB" w:cs="FZXingKai-S04T"/>
          <w:sz w:val="26"/>
          <w:szCs w:val="26"/>
          <w:lang w:eastAsia="zh-TW"/>
        </w:rPr>
        <w:t xml:space="preserve"> </w:t>
      </w:r>
      <w:r w:rsidRPr="000767B8" w:rsidR="000767B8">
        <w:rPr>
          <w:sz w:val="26"/>
          <w:szCs w:val="26"/>
        </w:rPr>
        <w:t xml:space="preserve">“</w:t>
      </w:r>
      <w:r w:rsidRPr="00BC09E1" w:rsidR="00281752">
        <w:rPr>
          <w:b/>
          <w:sz w:val="26"/>
          <w:szCs w:val="26"/>
        </w:rPr>
        <w:t xml:space="preserve">chỉ thị vi nhất thiết chúng sanh quyết định thành Phật</w:t>
      </w:r>
      <w:r w:rsidRPr="000767B8" w:rsidR="000767B8">
        <w:rPr>
          <w:sz w:val="26"/>
          <w:szCs w:val="26"/>
        </w:rPr>
        <w:t xml:space="preserve">”</w:t>
      </w:r>
      <w:r w:rsidRPr="00BC09E1" w:rsidR="00281752">
        <w:rPr>
          <w:sz w:val="26"/>
          <w:szCs w:val="26"/>
        </w:rPr>
        <w:t xml:space="preserve"> (</w:t>
      </w:r>
      <w:r w:rsidRPr="00BC09E1" w:rsidR="00611BCC">
        <w:rPr>
          <w:i/>
          <w:sz w:val="26"/>
          <w:szCs w:val="26"/>
        </w:rPr>
        <w:t xml:space="preserve">chỉ vì tất cả chúng sanh quyết định thành Phật</w:t>
      </w:r>
      <w:r w:rsidRPr="00BC09E1" w:rsidR="00281752">
        <w:rPr>
          <w:sz w:val="26"/>
          <w:szCs w:val="26"/>
        </w:rPr>
        <w:t xml:space="preserve">)</w:t>
      </w:r>
      <w:r w:rsidRPr="00BC09E1" w:rsidR="00611BCC">
        <w:rPr>
          <w:sz w:val="26"/>
          <w:szCs w:val="26"/>
        </w:rPr>
        <w:t xml:space="preserve">.</w:t>
      </w:r>
      <w:r w:rsidRPr="00BC09E1" w:rsidR="00B55F0B">
        <w:rPr>
          <w:sz w:val="26"/>
          <w:szCs w:val="26"/>
        </w:rPr>
        <w:t xml:space="preserve"> </w:t>
      </w:r>
      <w:r w:rsidRPr="00BC09E1" w:rsidR="000B4A1C">
        <w:rPr>
          <w:sz w:val="26"/>
          <w:szCs w:val="26"/>
        </w:rPr>
        <w:t xml:space="preserve">Hôm nay chúng ta gặp được rồi, thật vô cùng khó đượ</w:t>
      </w:r>
      <w:r w:rsidRPr="00BC09E1" w:rsidR="00B55542">
        <w:rPr>
          <w:sz w:val="26"/>
          <w:szCs w:val="26"/>
        </w:rPr>
        <w:t xml:space="preserve">c, thì cần phải đồng tâm đồng nguyện với A Di Đà Phật. </w:t>
      </w:r>
      <w:r w:rsidRPr="00BC09E1" w:rsidR="00C10CEB">
        <w:rPr>
          <w:sz w:val="26"/>
          <w:szCs w:val="26"/>
        </w:rPr>
        <w:t xml:space="preserve">Vì sao phải thành Phật? </w:t>
      </w:r>
      <w:r w:rsidRPr="00BC09E1" w:rsidR="00236D17">
        <w:rPr>
          <w:sz w:val="26"/>
          <w:szCs w:val="26"/>
        </w:rPr>
        <w:t xml:space="preserve">Là vì giúp tất cả chúng sanh một đời thành tựu.</w:t>
      </w:r>
      <w:r w:rsidRPr="00BC09E1" w:rsidR="007C2226">
        <w:rPr>
          <w:sz w:val="26"/>
          <w:szCs w:val="26"/>
        </w:rPr>
        <w:t xml:space="preserve"> Nguyện của chúng ta cần phải tương đồng với nguyện của A Di Đà Phậ</w:t>
      </w:r>
      <w:r w:rsidRPr="00BC09E1" w:rsidR="002E323C">
        <w:rPr>
          <w:sz w:val="26"/>
          <w:szCs w:val="26"/>
        </w:rPr>
        <w:t xml:space="preserve">t, thì chúng ta mới được A Di Đà Phậ</w:t>
      </w:r>
      <w:r w:rsidRPr="00BC09E1" w:rsidR="00DE32B5">
        <w:rPr>
          <w:sz w:val="26"/>
          <w:szCs w:val="26"/>
        </w:rPr>
        <w:t xml:space="preserve">t gia trì, tương lai đến Thế Giới Cực Lạc, </w:t>
      </w:r>
      <w:r w:rsidRPr="00BC09E1" w:rsidR="009A2EE8">
        <w:rPr>
          <w:sz w:val="26"/>
          <w:szCs w:val="26"/>
        </w:rPr>
        <w:t xml:space="preserve">cũng giống như A Di Đà Phật, </w:t>
      </w:r>
      <w:r w:rsidRPr="00BC09E1" w:rsidR="00AC75C6">
        <w:rPr>
          <w:sz w:val="26"/>
          <w:szCs w:val="26"/>
        </w:rPr>
        <w:t xml:space="preserve">cùng nguyện, cùng hạnh, </w:t>
      </w:r>
      <w:r w:rsidRPr="00BC09E1" w:rsidR="00D23654">
        <w:rPr>
          <w:sz w:val="26"/>
          <w:szCs w:val="26"/>
        </w:rPr>
        <w:t xml:space="preserve">giống như A Di Đà Phật độ chúng ta</w:t>
      </w:r>
      <w:r w:rsidRPr="00BC09E1" w:rsidR="00095A0D">
        <w:rPr>
          <w:sz w:val="26"/>
          <w:szCs w:val="26"/>
        </w:rPr>
        <w:t xml:space="preserve">, là lấy bổn nguyện công đức để tiếp dẫn tất cả chúng sanh mười </w:t>
      </w:r>
      <w:r w:rsidRPr="00BC09E1" w:rsidR="00095A0D">
        <w:rPr>
          <w:sz w:val="26"/>
          <w:szCs w:val="26"/>
        </w:rPr>
        <w:t xml:space="preserve">phương có duyên. </w:t>
      </w:r>
      <w:r w:rsidRPr="00BC09E1" w:rsidR="00BC5DB9">
        <w:rPr>
          <w:sz w:val="26"/>
          <w:szCs w:val="26"/>
        </w:rPr>
        <w:t xml:space="preserve">Vì để hiện thực nguyện này, cho nên mới có nguyện, </w:t>
      </w:r>
      <w:r w:rsidRPr="00BC09E1" w:rsidR="00BC5DB9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十念必生</w:t>
      </w:r>
      <w:r w:rsidRPr="00BC09E1" w:rsidR="009060F3">
        <w:rPr>
          <w:rFonts w:ascii="DFKai-SB" w:eastAsia="DFKai-SB" w:hAnsi="DFKai-SB" w:cs="FZXingKai-S04T"/>
          <w:sz w:val="26"/>
          <w:szCs w:val="26"/>
          <w:lang w:eastAsia="zh-TW"/>
        </w:rPr>
        <w:t xml:space="preserve"> </w:t>
      </w:r>
      <w:r w:rsidRPr="000767B8" w:rsidR="000767B8">
        <w:rPr>
          <w:sz w:val="26"/>
          <w:szCs w:val="26"/>
        </w:rPr>
        <w:t xml:space="preserve">“</w:t>
      </w:r>
      <w:r w:rsidRPr="00BC09E1" w:rsidR="00BC5DB9">
        <w:rPr>
          <w:b/>
          <w:sz w:val="26"/>
          <w:szCs w:val="26"/>
        </w:rPr>
        <w:t xml:space="preserve">thập niệm tất sanh</w:t>
      </w:r>
      <w:r w:rsidRPr="000767B8" w:rsidR="000767B8">
        <w:rPr>
          <w:sz w:val="26"/>
          <w:szCs w:val="26"/>
        </w:rPr>
        <w:t xml:space="preserve">”</w:t>
      </w:r>
      <w:r w:rsidRPr="00BC09E1" w:rsidR="00BC5DB9">
        <w:rPr>
          <w:sz w:val="26"/>
          <w:szCs w:val="26"/>
        </w:rPr>
        <w:t xml:space="preserve"> (</w:t>
      </w:r>
      <w:r w:rsidRPr="00BC09E1" w:rsidR="00BC5DB9">
        <w:rPr>
          <w:i/>
          <w:sz w:val="26"/>
          <w:szCs w:val="26"/>
        </w:rPr>
        <w:t xml:space="preserve">mười niệm tất</w:t>
      </w:r>
      <w:r w:rsidRPr="00BC09E1" w:rsidR="00D13441">
        <w:rPr>
          <w:i/>
          <w:sz w:val="26"/>
          <w:szCs w:val="26"/>
        </w:rPr>
        <w:t xml:space="preserve"> </w:t>
      </w:r>
      <w:r w:rsidRPr="00BC09E1" w:rsidR="00BC5DB9">
        <w:rPr>
          <w:i/>
          <w:sz w:val="26"/>
          <w:szCs w:val="26"/>
        </w:rPr>
        <w:t xml:space="preserve">vãng sanh</w:t>
      </w:r>
      <w:r w:rsidRPr="00BC09E1" w:rsidR="00BC5DB9">
        <w:rPr>
          <w:sz w:val="26"/>
          <w:szCs w:val="26"/>
        </w:rPr>
        <w:t xml:space="preserve">)</w:t>
      </w:r>
      <w:r w:rsidRPr="00BC09E1" w:rsidR="005B64BC">
        <w:rPr>
          <w:sz w:val="26"/>
          <w:szCs w:val="26"/>
        </w:rPr>
        <w:t xml:space="preserve">. </w:t>
      </w:r>
      <w:r w:rsidRPr="00BC09E1" w:rsidR="00927D34">
        <w:rPr>
          <w:sz w:val="26"/>
          <w:szCs w:val="26"/>
        </w:rPr>
        <w:t xml:space="preserve">T</w:t>
      </w:r>
      <w:r w:rsidRPr="00BC09E1" w:rsidR="00603FFD">
        <w:rPr>
          <w:sz w:val="26"/>
          <w:szCs w:val="26"/>
        </w:rPr>
        <w:t xml:space="preserve">rong 48 đại nguyện</w:t>
      </w:r>
      <w:r w:rsidRPr="00BC09E1" w:rsidR="00927D34">
        <w:rPr>
          <w:sz w:val="26"/>
          <w:szCs w:val="26"/>
        </w:rPr>
        <w:t xml:space="preserve">,</w:t>
      </w:r>
      <w:r w:rsidRPr="00BC09E1" w:rsidR="00603FFD">
        <w:rPr>
          <w:sz w:val="26"/>
          <w:szCs w:val="26"/>
        </w:rPr>
        <w:t xml:space="preserve"> </w:t>
      </w:r>
      <w:r w:rsidRPr="00BC09E1" w:rsidR="00927D34">
        <w:rPr>
          <w:sz w:val="26"/>
          <w:szCs w:val="26"/>
        </w:rPr>
        <w:t xml:space="preserve">không có nguyện nào </w:t>
      </w:r>
      <w:r w:rsidRPr="00BC09E1" w:rsidR="00603FFD">
        <w:rPr>
          <w:sz w:val="26"/>
          <w:szCs w:val="26"/>
        </w:rPr>
        <w:t xml:space="preserve">thù thắng hơn n</w:t>
      </w:r>
      <w:r w:rsidRPr="00BC09E1" w:rsidR="005E2FCB">
        <w:rPr>
          <w:sz w:val="26"/>
          <w:szCs w:val="26"/>
        </w:rPr>
        <w:t xml:space="preserve">guyện thứ 18 này. </w:t>
      </w:r>
      <w:r w:rsidRPr="00BC09E1" w:rsidR="00565CCC">
        <w:rPr>
          <w:sz w:val="26"/>
          <w:szCs w:val="26"/>
        </w:rPr>
        <w:t xml:space="preserve">Chúng sanh nương vào đây thì đơn giản nhất, dễ dàng nhất, </w:t>
      </w:r>
      <w:r w:rsidRPr="00BC09E1" w:rsidR="004177B7">
        <w:rPr>
          <w:sz w:val="26"/>
          <w:szCs w:val="26"/>
        </w:rPr>
        <w:t xml:space="preserve">mà là</w:t>
      </w:r>
      <w:r w:rsidRPr="00BC09E1" w:rsidR="004177B7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圓頓</w:t>
      </w:r>
      <w:r w:rsidRPr="00BC09E1" w:rsidR="004177B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之</w:t>
      </w:r>
      <w:r w:rsidRPr="00BC09E1" w:rsidR="004177B7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徑</w:t>
      </w:r>
      <w:r w:rsidRPr="00BC09E1" w:rsidR="004177B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路，念佛往生，</w:t>
      </w:r>
      <w:r w:rsidRPr="00BC09E1" w:rsidR="004177B7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則</w:t>
      </w:r>
      <w:r w:rsidRPr="00BC09E1" w:rsidR="004177B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皆可成佛也</w:t>
      </w:r>
      <w:r w:rsidRPr="00BC09E1" w:rsidR="009060F3">
        <w:rPr>
          <w:rFonts w:ascii="DFKai-SB" w:eastAsia="DFKai-SB" w:hAnsi="DFKai-SB" w:cs="FZXingKai-S04T"/>
          <w:sz w:val="26"/>
          <w:szCs w:val="26"/>
          <w:lang w:eastAsia="zh-TW"/>
        </w:rPr>
        <w:t xml:space="preserve"> </w:t>
      </w:r>
      <w:r w:rsidRPr="000767B8" w:rsidR="000767B8">
        <w:rPr>
          <w:sz w:val="26"/>
          <w:szCs w:val="26"/>
        </w:rPr>
        <w:t xml:space="preserve">“</w:t>
      </w:r>
      <w:r w:rsidRPr="00BC09E1" w:rsidR="004177B7">
        <w:rPr>
          <w:b/>
          <w:sz w:val="26"/>
          <w:szCs w:val="26"/>
        </w:rPr>
        <w:t xml:space="preserve">viên đốn chi kinh lộ, niệm Phật vãng sanh, tắc giai khả thành Phật dã</w:t>
      </w:r>
      <w:r w:rsidRPr="000767B8" w:rsidR="000767B8">
        <w:rPr>
          <w:sz w:val="26"/>
          <w:szCs w:val="26"/>
        </w:rPr>
        <w:t xml:space="preserve">”</w:t>
      </w:r>
      <w:r w:rsidRPr="00BC09E1" w:rsidR="004177B7">
        <w:rPr>
          <w:sz w:val="26"/>
          <w:szCs w:val="26"/>
        </w:rPr>
        <w:t xml:space="preserve"> (</w:t>
      </w:r>
      <w:r w:rsidRPr="00BC09E1" w:rsidR="000B79EF">
        <w:rPr>
          <w:i/>
          <w:sz w:val="26"/>
          <w:szCs w:val="26"/>
        </w:rPr>
        <w:t xml:space="preserve">con đường vô cùng viên đốn, niệm Phật vãng sanh thì đều có thể thành Phật vậy</w:t>
      </w:r>
      <w:r w:rsidRPr="00BC09E1" w:rsidR="004177B7">
        <w:rPr>
          <w:sz w:val="26"/>
          <w:szCs w:val="26"/>
        </w:rPr>
        <w:t xml:space="preserve">)</w:t>
      </w:r>
      <w:r w:rsidRPr="00BC09E1" w:rsidR="00296894">
        <w:rPr>
          <w:sz w:val="26"/>
          <w:szCs w:val="26"/>
        </w:rPr>
        <w:t xml:space="preserve">, không một ai mà không thành Phật.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  <w:lang w:eastAsia="zh-TW"/>
        </w:rPr>
      </w:pP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願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文中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遠離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分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別</w:t>
      </w:r>
      <w:r w:rsidRPr="00BC09E1">
        <w:rPr>
          <w:rFonts w:ascii="DFKai-SB" w:eastAsia="DFKai-SB" w:hAnsi="DFKai-SB" w:hint="eastAsia"/>
          <w:sz w:val="26"/>
          <w:szCs w:val="26"/>
          <w:lang w:eastAsia="zh-TW"/>
        </w:rPr>
        <w:t xml:space="preserve">，即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捨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除分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別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之妄惑 </w:t>
      </w:r>
      <w:r w:rsidRPr="000767B8" w:rsidR="000767B8">
        <w:rPr>
          <w:sz w:val="26"/>
          <w:szCs w:val="26"/>
        </w:rPr>
        <w:t xml:space="preserve">“</w:t>
      </w:r>
      <w:r w:rsidRPr="00BC09E1" w:rsidR="007F5BB5">
        <w:rPr>
          <w:b/>
          <w:sz w:val="26"/>
          <w:szCs w:val="26"/>
        </w:rPr>
        <w:t xml:space="preserve">Nguyện văn trung viễn ly phân biệt, tức xả trừ phân biệt chi vọng hoặc</w:t>
      </w:r>
      <w:r w:rsidRPr="000767B8" w:rsidR="000767B8">
        <w:rPr>
          <w:sz w:val="26"/>
          <w:szCs w:val="26"/>
        </w:rPr>
        <w:t xml:space="preserve">”</w:t>
      </w:r>
      <w:r w:rsidRPr="00BC09E1" w:rsidR="009060F3">
        <w:rPr>
          <w:b/>
          <w:sz w:val="26"/>
          <w:szCs w:val="26"/>
        </w:rPr>
        <w:t xml:space="preserve"> </w:t>
      </w:r>
      <w:r w:rsidRPr="00BC09E1">
        <w:rPr>
          <w:sz w:val="26"/>
          <w:szCs w:val="26"/>
        </w:rPr>
        <w:t xml:space="preserve">(</w:t>
      </w:r>
      <w:r w:rsidRPr="00BC09E1" w:rsidR="000D76C6">
        <w:rPr>
          <w:i/>
          <w:sz w:val="26"/>
          <w:szCs w:val="26"/>
        </w:rPr>
        <w:t xml:space="preserve">trong văn nguyện</w:t>
      </w:r>
      <w:r w:rsidRPr="00BC09E1" w:rsidR="00DF1650">
        <w:rPr>
          <w:i/>
          <w:sz w:val="26"/>
          <w:szCs w:val="26"/>
        </w:rPr>
        <w:t xml:space="preserve"> này</w:t>
      </w:r>
      <w:r w:rsidRPr="00BC09E1" w:rsidR="000D76C6">
        <w:rPr>
          <w:i/>
          <w:sz w:val="26"/>
          <w:szCs w:val="26"/>
        </w:rPr>
        <w:t xml:space="preserve">, </w:t>
      </w:r>
      <w:r w:rsidRPr="00BC09E1" w:rsidR="00DF1650">
        <w:rPr>
          <w:i/>
          <w:sz w:val="26"/>
          <w:szCs w:val="26"/>
        </w:rPr>
        <w:t xml:space="preserve">viễn ly phân biệt </w:t>
      </w:r>
      <w:r w:rsidRPr="00BC09E1" w:rsidR="000D76C6">
        <w:rPr>
          <w:i/>
          <w:sz w:val="26"/>
          <w:szCs w:val="26"/>
        </w:rPr>
        <w:t xml:space="preserve">tức là xả trừ vọng hoặc</w:t>
      </w:r>
      <w:r w:rsidRPr="00BC09E1" w:rsidR="00DF1650">
        <w:rPr>
          <w:i/>
          <w:sz w:val="26"/>
          <w:szCs w:val="26"/>
        </w:rPr>
        <w:t xml:space="preserve"> của</w:t>
      </w:r>
      <w:r w:rsidRPr="00BC09E1" w:rsidR="000D76C6">
        <w:rPr>
          <w:i/>
          <w:sz w:val="26"/>
          <w:szCs w:val="26"/>
        </w:rPr>
        <w:t xml:space="preserve"> phân biệt</w:t>
      </w:r>
      <w:r w:rsidRPr="00BC09E1">
        <w:rPr>
          <w:sz w:val="26"/>
          <w:szCs w:val="26"/>
        </w:rPr>
        <w:t xml:space="preserve">)</w:t>
      </w:r>
      <w:r w:rsidRPr="00BC09E1" w:rsidR="00A91666">
        <w:rPr>
          <w:sz w:val="26"/>
          <w:szCs w:val="26"/>
        </w:rPr>
        <w:t xml:space="preserve">, </w:t>
      </w:r>
      <w:r w:rsidRPr="00BC09E1" w:rsidR="00E928E8">
        <w:rPr>
          <w:sz w:val="26"/>
          <w:szCs w:val="26"/>
        </w:rPr>
        <w:t xml:space="preserve">phân biệt là đại biểu c</w:t>
      </w:r>
      <w:r w:rsidRPr="00BC09E1" w:rsidR="00C04052">
        <w:rPr>
          <w:sz w:val="26"/>
          <w:szCs w:val="26"/>
        </w:rPr>
        <w:t xml:space="preserve">ho</w:t>
      </w:r>
      <w:r w:rsidRPr="00BC09E1" w:rsidR="00E928E8">
        <w:rPr>
          <w:sz w:val="26"/>
          <w:szCs w:val="26"/>
        </w:rPr>
        <w:t xml:space="preserve"> tất cả vọng niệm, </w:t>
      </w:r>
      <w:r w:rsidRPr="00BC09E1" w:rsidR="00837AC5">
        <w:rPr>
          <w:sz w:val="26"/>
          <w:szCs w:val="26"/>
        </w:rPr>
        <w:t xml:space="preserve">chúng sanh sai khác với Phật là ở </w:t>
      </w:r>
      <w:r w:rsidRPr="00BC09E1" w:rsidR="00112C9D">
        <w:rPr>
          <w:sz w:val="26"/>
          <w:szCs w:val="26"/>
        </w:rPr>
        <w:t xml:space="preserve">tại </w:t>
      </w:r>
      <w:r w:rsidRPr="00BC09E1" w:rsidR="00837AC5">
        <w:rPr>
          <w:sz w:val="26"/>
          <w:szCs w:val="26"/>
        </w:rPr>
        <w:t xml:space="preserve">chỗ n</w:t>
      </w:r>
      <w:r w:rsidRPr="00BC09E1" w:rsidR="00C52E36">
        <w:rPr>
          <w:sz w:val="26"/>
          <w:szCs w:val="26"/>
        </w:rPr>
        <w:t xml:space="preserve">à</w:t>
      </w:r>
      <w:r w:rsidRPr="00BC09E1" w:rsidR="00837AC5">
        <w:rPr>
          <w:sz w:val="26"/>
          <w:szCs w:val="26"/>
        </w:rPr>
        <w:t xml:space="preserve">y. </w:t>
      </w:r>
      <w:r w:rsidRPr="00BC09E1" w:rsidR="00DA3F5B">
        <w:rPr>
          <w:sz w:val="26"/>
          <w:szCs w:val="26"/>
        </w:rPr>
        <w:t xml:space="preserve">Vọng niệm là vọng tâm, </w:t>
      </w:r>
      <w:r w:rsidRPr="00BC09E1" w:rsidR="00B3658A">
        <w:rPr>
          <w:sz w:val="26"/>
          <w:szCs w:val="26"/>
        </w:rPr>
        <w:t xml:space="preserve">nếu </w:t>
      </w:r>
      <w:r w:rsidRPr="00BC09E1" w:rsidR="002F2248">
        <w:rPr>
          <w:sz w:val="26"/>
          <w:szCs w:val="26"/>
        </w:rPr>
        <w:t xml:space="preserve">buông xuống vọng niệm rồi, thì chân tâm hiện tiề</w:t>
      </w:r>
      <w:r w:rsidRPr="00BC09E1" w:rsidR="00437C02">
        <w:rPr>
          <w:sz w:val="26"/>
          <w:szCs w:val="26"/>
        </w:rPr>
        <w:t xml:space="preserve">n. Chân tâm là thế nào</w:t>
      </w:r>
      <w:r w:rsidRPr="00BC09E1" w:rsidR="00B246DC">
        <w:rPr>
          <w:sz w:val="26"/>
          <w:szCs w:val="26"/>
        </w:rPr>
        <w:t xml:space="preserve">? Chân tâm là không có phân biệt, </w:t>
      </w:r>
      <w:r w:rsidRPr="00BC09E1" w:rsidR="000E5F66">
        <w:rPr>
          <w:sz w:val="26"/>
          <w:szCs w:val="26"/>
        </w:rPr>
        <w:t xml:space="preserve">không có chấp trước, không có vọng tưởng. </w:t>
      </w:r>
      <w:r w:rsidRPr="00BC09E1" w:rsidR="005320B2">
        <w:rPr>
          <w:sz w:val="26"/>
          <w:szCs w:val="26"/>
        </w:rPr>
        <w:t xml:space="preserve">Hay nói cách khác, </w:t>
      </w:r>
      <w:r w:rsidRPr="00BC09E1" w:rsidR="007B6908">
        <w:rPr>
          <w:sz w:val="26"/>
          <w:szCs w:val="26"/>
        </w:rPr>
        <w:t xml:space="preserve">phải đem tất cả vọng tưởng, phân biệt, chấp trước buông xuống, dùng một câu Phật hiệu này để thay thế </w:t>
      </w:r>
      <w:r w:rsidRPr="00BC09E1" w:rsidR="00645BF4">
        <w:rPr>
          <w:sz w:val="26"/>
          <w:szCs w:val="26"/>
        </w:rPr>
        <w:t xml:space="preserve">cho </w:t>
      </w:r>
      <w:r w:rsidRPr="00BC09E1" w:rsidR="007B6908">
        <w:rPr>
          <w:sz w:val="26"/>
          <w:szCs w:val="26"/>
        </w:rPr>
        <w:t xml:space="preserve">tất cả thì đúng rồi. </w:t>
      </w:r>
      <w:r w:rsidRPr="00BC09E1" w:rsidR="0069719B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了</w:t>
      </w:r>
      <w:r w:rsidRPr="00BC09E1" w:rsidR="0069719B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達</w:t>
      </w:r>
      <w:r w:rsidRPr="00BC09E1" w:rsidR="009060F3">
        <w:rPr>
          <w:rFonts w:ascii="DFKai-SB" w:eastAsia="DFKai-SB" w:hAnsi="DFKai-SB" w:cs="PMingLiU"/>
          <w:sz w:val="26"/>
          <w:szCs w:val="26"/>
          <w:lang w:eastAsia="zh-TW"/>
        </w:rPr>
        <w:t xml:space="preserve"> </w:t>
      </w:r>
      <w:r w:rsidRPr="000767B8" w:rsidR="000767B8">
        <w:rPr>
          <w:sz w:val="26"/>
          <w:szCs w:val="26"/>
        </w:rPr>
        <w:t xml:space="preserve">“</w:t>
      </w:r>
      <w:r w:rsidRPr="00BC09E1" w:rsidR="0069719B">
        <w:rPr>
          <w:b/>
          <w:sz w:val="26"/>
          <w:szCs w:val="26"/>
        </w:rPr>
        <w:t xml:space="preserve">Liễu đạt</w:t>
      </w:r>
      <w:r w:rsidRPr="000767B8" w:rsidR="000767B8">
        <w:rPr>
          <w:sz w:val="26"/>
          <w:szCs w:val="26"/>
        </w:rPr>
        <w:t xml:space="preserve">”</w:t>
      </w:r>
      <w:r w:rsidRPr="00BC09E1" w:rsidR="009060F3">
        <w:rPr>
          <w:b/>
          <w:sz w:val="26"/>
          <w:szCs w:val="26"/>
        </w:rPr>
        <w:t xml:space="preserve"> </w:t>
      </w:r>
      <w:r w:rsidRPr="00BC09E1" w:rsidR="0069719B">
        <w:rPr>
          <w:b/>
          <w:sz w:val="26"/>
          <w:szCs w:val="26"/>
        </w:rPr>
        <w:t xml:space="preserve">(</w:t>
      </w:r>
      <w:r w:rsidRPr="00BC09E1" w:rsidR="0069719B">
        <w:rPr>
          <w:i/>
          <w:sz w:val="26"/>
          <w:szCs w:val="26"/>
        </w:rPr>
        <w:t xml:space="preserve">liễu đạt</w:t>
      </w:r>
      <w:r w:rsidRPr="00BC09E1" w:rsidR="0069719B">
        <w:rPr>
          <w:sz w:val="26"/>
          <w:szCs w:val="26"/>
        </w:rPr>
        <w:t xml:space="preserve">), liễu là rõ ràng, đạt là thông đạt, </w:t>
      </w:r>
      <w:r w:rsidRPr="00BC09E1" w:rsidR="00EB319A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真如即</w:t>
      </w:r>
      <w:r w:rsidRPr="00BC09E1" w:rsidR="00EB319A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萬</w:t>
      </w:r>
      <w:r w:rsidRPr="00BC09E1" w:rsidR="00EB319A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法，</w:t>
      </w:r>
      <w:r w:rsidRPr="00BC09E1" w:rsidR="00EB319A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萬</w:t>
      </w:r>
      <w:r w:rsidRPr="00BC09E1" w:rsidR="00EB319A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法即真如</w:t>
      </w:r>
      <w:r w:rsidRPr="00BC09E1" w:rsidR="009060F3">
        <w:rPr>
          <w:rFonts w:ascii="DFKai-SB" w:eastAsia="DFKai-SB" w:hAnsi="DFKai-SB" w:cs="FZXingKai-S04T"/>
          <w:sz w:val="26"/>
          <w:szCs w:val="26"/>
          <w:lang w:eastAsia="zh-TW"/>
        </w:rPr>
        <w:t xml:space="preserve"> </w:t>
      </w:r>
      <w:r w:rsidRPr="000767B8" w:rsidR="000767B8">
        <w:rPr>
          <w:sz w:val="26"/>
          <w:szCs w:val="26"/>
        </w:rPr>
        <w:t xml:space="preserve">“</w:t>
      </w:r>
      <w:r w:rsidRPr="00BC09E1" w:rsidR="00EB319A">
        <w:rPr>
          <w:b/>
          <w:sz w:val="26"/>
          <w:szCs w:val="26"/>
        </w:rPr>
        <w:t xml:space="preserve">chân như tức vạn pháp, vạn pháp tức chân như</w:t>
      </w:r>
      <w:r w:rsidRPr="000767B8" w:rsidR="000767B8">
        <w:rPr>
          <w:sz w:val="26"/>
          <w:szCs w:val="26"/>
        </w:rPr>
        <w:t xml:space="preserve">”</w:t>
      </w:r>
      <w:r w:rsidRPr="00BC09E1" w:rsidR="00EB319A">
        <w:rPr>
          <w:sz w:val="26"/>
          <w:szCs w:val="26"/>
        </w:rPr>
        <w:t xml:space="preserve"> (</w:t>
      </w:r>
      <w:r w:rsidRPr="00BC09E1" w:rsidR="00EB319A">
        <w:rPr>
          <w:i/>
          <w:sz w:val="26"/>
          <w:szCs w:val="26"/>
        </w:rPr>
        <w:t xml:space="preserve">chân như tức là vạn pháp, vạn pháp tức là chân như</w:t>
      </w:r>
      <w:r w:rsidRPr="00BC09E1" w:rsidR="00EB319A">
        <w:rPr>
          <w:sz w:val="26"/>
          <w:szCs w:val="26"/>
        </w:rPr>
        <w:t xml:space="preserve">)</w:t>
      </w:r>
      <w:r w:rsidRPr="00BC09E1" w:rsidR="00616F76">
        <w:rPr>
          <w:sz w:val="26"/>
          <w:szCs w:val="26"/>
        </w:rPr>
        <w:t xml:space="preserve">, </w:t>
      </w:r>
      <w:r w:rsidRPr="00BC09E1" w:rsidR="00A005EF">
        <w:rPr>
          <w:sz w:val="26"/>
          <w:szCs w:val="26"/>
        </w:rPr>
        <w:t xml:space="preserve">là một </w:t>
      </w:r>
      <w:r w:rsidRPr="00BC09E1" w:rsidR="00257F76">
        <w:rPr>
          <w:sz w:val="26"/>
          <w:szCs w:val="26"/>
        </w:rPr>
        <w:t xml:space="preserve">chứ </w:t>
      </w:r>
      <w:r w:rsidRPr="00BC09E1" w:rsidR="00A005EF">
        <w:rPr>
          <w:sz w:val="26"/>
          <w:szCs w:val="26"/>
        </w:rPr>
        <w:t xml:space="preserve">không phải hai. </w:t>
      </w:r>
      <w:r w:rsidRPr="00BC09E1" w:rsidR="002B70B4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諸</w:t>
      </w:r>
      <w:r w:rsidRPr="00BC09E1" w:rsidR="002B70B4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根寂</w:t>
      </w:r>
      <w:r w:rsidRPr="00BC09E1" w:rsidR="002B70B4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靜</w:t>
      </w:r>
      <w:r w:rsidRPr="00BC09E1" w:rsidR="002B70B4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，不生分</w:t>
      </w:r>
      <w:r w:rsidRPr="00BC09E1" w:rsidR="002B70B4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別</w:t>
      </w:r>
      <w:r w:rsidRPr="00BC09E1" w:rsidR="002B70B4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，自然</w:t>
      </w:r>
      <w:r w:rsidRPr="00BC09E1" w:rsidR="002B70B4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遠離癡闇</w:t>
      </w:r>
      <w:r w:rsidRPr="00BC09E1" w:rsidR="009060F3">
        <w:rPr>
          <w:rFonts w:ascii="DFKai-SB" w:eastAsia="DFKai-SB" w:hAnsi="DFKai-SB" w:cs="PMingLiU"/>
          <w:sz w:val="26"/>
          <w:szCs w:val="26"/>
          <w:lang w:eastAsia="zh-TW"/>
        </w:rPr>
        <w:t xml:space="preserve"> </w:t>
      </w:r>
      <w:r w:rsidRPr="000767B8" w:rsidR="000767B8">
        <w:rPr>
          <w:sz w:val="26"/>
          <w:szCs w:val="26"/>
        </w:rPr>
        <w:t xml:space="preserve">“</w:t>
      </w:r>
      <w:r w:rsidRPr="00BC09E1" w:rsidR="002B70B4">
        <w:rPr>
          <w:b/>
          <w:sz w:val="26"/>
          <w:szCs w:val="26"/>
        </w:rPr>
        <w:t xml:space="preserve">Chư căn tịch tĩnh, bất sanh phân biệt, tự nhiên viễn ly si ám</w:t>
      </w:r>
      <w:r w:rsidRPr="000767B8" w:rsidR="000767B8">
        <w:rPr>
          <w:sz w:val="26"/>
          <w:szCs w:val="26"/>
        </w:rPr>
        <w:t xml:space="preserve">”</w:t>
      </w:r>
      <w:r w:rsidRPr="00BC09E1" w:rsidR="002B70B4">
        <w:rPr>
          <w:sz w:val="26"/>
          <w:szCs w:val="26"/>
        </w:rPr>
        <w:t xml:space="preserve"> (</w:t>
      </w:r>
      <w:r w:rsidRPr="00BC09E1" w:rsidR="002B70B4">
        <w:rPr>
          <w:i/>
          <w:sz w:val="26"/>
          <w:szCs w:val="26"/>
        </w:rPr>
        <w:t xml:space="preserve">các căn tịch tĩnh, không sanh phân biệt, thì tự nhiên xa lìa si ám</w:t>
      </w:r>
      <w:r w:rsidRPr="00BC09E1" w:rsidR="002B70B4">
        <w:rPr>
          <w:sz w:val="26"/>
          <w:szCs w:val="26"/>
        </w:rPr>
        <w:t xml:space="preserve">)</w:t>
      </w:r>
      <w:r w:rsidRPr="00BC09E1" w:rsidR="00BD0F9E">
        <w:rPr>
          <w:sz w:val="26"/>
          <w:szCs w:val="26"/>
        </w:rPr>
        <w:t xml:space="preserve">, thì quý vị liền </w:t>
      </w:r>
      <w:r w:rsidRPr="00BC09E1" w:rsidR="002A3A2C">
        <w:rPr>
          <w:sz w:val="26"/>
          <w:szCs w:val="26"/>
        </w:rPr>
        <w:t xml:space="preserve">có thể </w:t>
      </w:r>
      <w:r w:rsidRPr="00BC09E1" w:rsidR="00BD0F9E">
        <w:rPr>
          <w:sz w:val="26"/>
          <w:szCs w:val="26"/>
        </w:rPr>
        <w:t xml:space="preserve">buông xuống tham sân si rồi, </w:t>
      </w:r>
      <w:r w:rsidRPr="00BC09E1" w:rsidR="002A3A2C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六根同</w:t>
      </w:r>
      <w:r w:rsidRPr="00BC09E1" w:rsidR="002A3A2C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歸</w:t>
      </w:r>
      <w:r w:rsidRPr="00BC09E1" w:rsidR="002A3A2C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寂</w:t>
      </w:r>
      <w:r w:rsidRPr="00BC09E1" w:rsidR="002A3A2C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靜</w:t>
      </w:r>
      <w:r w:rsidRPr="00BC09E1" w:rsidR="002A3A2C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，身口意寂</w:t>
      </w:r>
      <w:r w:rsidRPr="00BC09E1" w:rsidR="002A3A2C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靜</w:t>
      </w:r>
      <w:r w:rsidRPr="00BC09E1" w:rsidR="002A3A2C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；而寂</w:t>
      </w:r>
      <w:r w:rsidRPr="00BC09E1" w:rsidR="002A3A2C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靜</w:t>
      </w:r>
      <w:r w:rsidRPr="00BC09E1" w:rsidR="002A3A2C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正是涅</w:t>
      </w:r>
      <w:r w:rsidRPr="00BC09E1" w:rsidR="002A3A2C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槃</w:t>
      </w:r>
      <w:r w:rsidRPr="00BC09E1" w:rsidR="002A3A2C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之理</w:t>
      </w:r>
      <w:r w:rsidRPr="00BC09E1" w:rsidR="002A3A2C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體</w:t>
      </w:r>
      <w:r w:rsidRPr="00BC09E1" w:rsidR="002A3A2C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。</w:t>
      </w:r>
      <w:r w:rsidR="004848D6">
        <w:rPr>
          <w:rFonts w:ascii="DFKai-SB" w:eastAsia="DFKai-SB" w:hAnsi="DFKai-SB" w:cs="FZXingKai-S04T"/>
          <w:sz w:val="26"/>
          <w:szCs w:val="26"/>
          <w:lang w:eastAsia="zh-TW"/>
        </w:rPr>
        <w:t xml:space="preserve"> </w:t>
      </w:r>
      <w:r w:rsidRPr="000767B8" w:rsidR="004848D6">
        <w:rPr>
          <w:sz w:val="26"/>
          <w:szCs w:val="26"/>
        </w:rPr>
        <w:t xml:space="preserve">“</w:t>
      </w:r>
      <w:r w:rsidR="004848D6">
        <w:rPr>
          <w:b/>
          <w:sz w:val="26"/>
          <w:szCs w:val="26"/>
          <w:lang w:eastAsia="zh-TW"/>
        </w:rPr>
        <w:t xml:space="preserve">L</w:t>
      </w:r>
      <w:r w:rsidRPr="00BC09E1" w:rsidR="002A3A2C">
        <w:rPr>
          <w:b/>
          <w:sz w:val="26"/>
          <w:szCs w:val="26"/>
          <w:lang w:eastAsia="zh-TW"/>
        </w:rPr>
        <w:t xml:space="preserve">ục căn đồng quy tịch tĩnh, thân khẩu ý tịch tĩnh; nhi tịch tĩnh chánh thị Niết-bàn chi lý thể</w:t>
      </w:r>
      <w:r w:rsidRPr="000767B8" w:rsidR="000767B8">
        <w:rPr>
          <w:sz w:val="26"/>
          <w:szCs w:val="26"/>
          <w:lang w:eastAsia="zh-TW"/>
        </w:rPr>
        <w:t xml:space="preserve">”</w:t>
      </w:r>
      <w:r w:rsidRPr="00BC09E1" w:rsidR="002A3A2C">
        <w:rPr>
          <w:sz w:val="26"/>
          <w:szCs w:val="26"/>
          <w:lang w:eastAsia="zh-TW"/>
        </w:rPr>
        <w:t xml:space="preserve"> (</w:t>
      </w:r>
      <w:r w:rsidRPr="00BC09E1" w:rsidR="002A3A2C">
        <w:rPr>
          <w:i/>
          <w:sz w:val="26"/>
          <w:szCs w:val="26"/>
          <w:lang w:eastAsia="zh-TW"/>
        </w:rPr>
        <w:t xml:space="preserve">Sáu căn đồng quy tịch tĩnh, thân khẩu ý tịch tĩnh</w:t>
      </w:r>
      <w:r w:rsidRPr="00BC09E1" w:rsidR="00C57DCA">
        <w:rPr>
          <w:i/>
          <w:sz w:val="26"/>
          <w:szCs w:val="26"/>
          <w:lang w:eastAsia="zh-TW"/>
        </w:rPr>
        <w:t xml:space="preserve">;</w:t>
      </w:r>
      <w:r w:rsidRPr="00BC09E1" w:rsidR="00C57DCA">
        <w:rPr>
          <w:sz w:val="26"/>
          <w:szCs w:val="26"/>
          <w:lang w:eastAsia="zh-TW"/>
        </w:rPr>
        <w:t xml:space="preserve"> </w:t>
      </w:r>
      <w:r w:rsidRPr="00BC09E1" w:rsidR="00C57DCA">
        <w:rPr>
          <w:i/>
          <w:sz w:val="26"/>
          <w:szCs w:val="26"/>
          <w:lang w:eastAsia="zh-TW"/>
        </w:rPr>
        <w:t xml:space="preserve">mà tịch tĩnh chính là lý thể của Niết-bàn</w:t>
      </w:r>
      <w:r w:rsidRPr="00BC09E1" w:rsidR="002A3A2C">
        <w:rPr>
          <w:sz w:val="26"/>
          <w:szCs w:val="26"/>
          <w:lang w:eastAsia="zh-TW"/>
        </w:rPr>
        <w:t xml:space="preserve">)</w:t>
      </w:r>
      <w:r w:rsidRPr="00BC09E1" w:rsidR="00D34869">
        <w:rPr>
          <w:sz w:val="26"/>
          <w:szCs w:val="26"/>
          <w:lang w:eastAsia="zh-TW"/>
        </w:rPr>
        <w:t xml:space="preserve">. </w:t>
      </w:r>
      <w:r w:rsidRPr="00BC09E1" w:rsidR="00A96368">
        <w:rPr>
          <w:sz w:val="26"/>
          <w:szCs w:val="26"/>
          <w:lang w:eastAsia="zh-TW"/>
        </w:rPr>
        <w:t xml:space="preserve">Niết-bàn nói ra rất trừu tượng, </w:t>
      </w:r>
      <w:r w:rsidRPr="00BC09E1" w:rsidR="00161438">
        <w:rPr>
          <w:sz w:val="26"/>
          <w:szCs w:val="26"/>
          <w:lang w:eastAsia="zh-TW"/>
        </w:rPr>
        <w:t xml:space="preserve">th</w:t>
      </w:r>
      <w:r w:rsidRPr="00BC09E1" w:rsidR="002D5524">
        <w:rPr>
          <w:sz w:val="26"/>
          <w:szCs w:val="26"/>
          <w:lang w:eastAsia="zh-TW"/>
        </w:rPr>
        <w:t xml:space="preserve">ứ</w:t>
      </w:r>
      <w:r w:rsidRPr="00BC09E1" w:rsidR="00161438">
        <w:rPr>
          <w:sz w:val="26"/>
          <w:szCs w:val="26"/>
          <w:lang w:eastAsia="zh-TW"/>
        </w:rPr>
        <w:t xml:space="preserve"> gì gọi là Niết-bàn? </w:t>
      </w:r>
      <w:r w:rsidRPr="00BC09E1" w:rsidR="00500F62">
        <w:rPr>
          <w:sz w:val="26"/>
          <w:szCs w:val="26"/>
          <w:lang w:eastAsia="zh-TW"/>
        </w:rPr>
        <w:t xml:space="preserve">Niết-bàn tức là thật tướng của vũ trụ</w:t>
      </w:r>
      <w:r w:rsidRPr="00BC09E1" w:rsidR="00E47063">
        <w:rPr>
          <w:sz w:val="26"/>
          <w:szCs w:val="26"/>
          <w:lang w:eastAsia="zh-TW"/>
        </w:rPr>
        <w:t xml:space="preserve">. Khi chúng ta buông xuống vọng tưởng phân biệt chấp trước, </w:t>
      </w:r>
      <w:r w:rsidRPr="00BC09E1" w:rsidR="00524E1B">
        <w:rPr>
          <w:sz w:val="26"/>
          <w:szCs w:val="26"/>
          <w:lang w:eastAsia="zh-TW"/>
        </w:rPr>
        <w:t xml:space="preserve">thì quý vị lãnh hội được là tịch tĩnh. </w:t>
      </w:r>
      <w:r w:rsidRPr="00BC09E1" w:rsidR="00ED359E">
        <w:rPr>
          <w:sz w:val="26"/>
          <w:szCs w:val="26"/>
          <w:lang w:eastAsia="zh-TW"/>
        </w:rPr>
        <w:t xml:space="preserve">Tự-tánh vốn định, </w:t>
      </w:r>
      <w:r w:rsidRPr="00BC09E1" w:rsidR="00C63966">
        <w:rPr>
          <w:sz w:val="26"/>
          <w:szCs w:val="26"/>
          <w:lang w:eastAsia="zh-TW"/>
        </w:rPr>
        <w:t xml:space="preserve">Tự-tánh vốn định tức là lý thể của Niết-bàn. </w:t>
      </w:r>
      <w:r w:rsidRPr="00BC09E1" w:rsidR="00652418">
        <w:rPr>
          <w:sz w:val="26"/>
          <w:szCs w:val="26"/>
          <w:lang w:eastAsia="zh-TW"/>
        </w:rPr>
        <w:t xml:space="preserve">Làm rõ ràng, minh bạch, thì đó là một sự việc, không phải hai sự việc.</w:t>
      </w:r>
      <w:r w:rsidRPr="00BC09E1" w:rsidR="001B790B">
        <w:rPr>
          <w:sz w:val="26"/>
          <w:szCs w:val="26"/>
          <w:lang w:eastAsia="zh-TW"/>
        </w:rPr>
        <w:t xml:space="preserve"> N</w:t>
      </w:r>
      <w:r w:rsidRPr="00BC09E1" w:rsidR="00E4430B">
        <w:rPr>
          <w:sz w:val="26"/>
          <w:szCs w:val="26"/>
          <w:lang w:eastAsia="zh-TW"/>
        </w:rPr>
        <w:t xml:space="preserve">ếu </w:t>
      </w:r>
      <w:r w:rsidRPr="00BC09E1" w:rsidR="007670DC">
        <w:rPr>
          <w:sz w:val="26"/>
          <w:szCs w:val="26"/>
          <w:lang w:eastAsia="zh-TW"/>
        </w:rPr>
        <w:t xml:space="preserve">chỉ cần </w:t>
      </w:r>
      <w:r w:rsidRPr="00BC09E1" w:rsidR="00E4430B">
        <w:rPr>
          <w:sz w:val="26"/>
          <w:szCs w:val="26"/>
          <w:lang w:eastAsia="zh-TW"/>
        </w:rPr>
        <w:t xml:space="preserve">chúng ta buông xuống</w:t>
      </w:r>
      <w:r w:rsidRPr="00BC09E1" w:rsidR="001B790B">
        <w:rPr>
          <w:sz w:val="26"/>
          <w:szCs w:val="26"/>
          <w:lang w:eastAsia="zh-TW"/>
        </w:rPr>
        <w:t xml:space="preserve">, thì đời này chúng ta có thể thành tựu</w:t>
      </w:r>
      <w:r w:rsidRPr="00BC09E1" w:rsidR="00E4430B">
        <w:rPr>
          <w:sz w:val="26"/>
          <w:szCs w:val="26"/>
          <w:lang w:eastAsia="zh-TW"/>
        </w:rPr>
        <w:t xml:space="preserve">. </w:t>
      </w:r>
      <w:r w:rsidRPr="00BC09E1" w:rsidR="0072403C">
        <w:rPr>
          <w:sz w:val="26"/>
          <w:szCs w:val="26"/>
          <w:lang w:eastAsia="zh-TW"/>
        </w:rPr>
        <w:t xml:space="preserve">Cần phải buông xuống, vì sao vậy? </w:t>
      </w:r>
      <w:r w:rsidRPr="00BC09E1" w:rsidR="00BB3837">
        <w:rPr>
          <w:sz w:val="26"/>
          <w:szCs w:val="26"/>
          <w:lang w:eastAsia="zh-TW"/>
        </w:rPr>
        <w:t xml:space="preserve">Trong kinh Phật nói với chúng ta, </w:t>
      </w:r>
      <w:r w:rsidRPr="00BC09E1" w:rsidR="00CE148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凡所有相，皆是</w:t>
      </w:r>
      <w:r w:rsidRPr="00BC09E1" w:rsidR="00CE1487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虛</w:t>
      </w:r>
      <w:r w:rsidRPr="00BC09E1" w:rsidR="00CE1487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妄</w:t>
      </w:r>
      <w:r w:rsidRPr="00BC09E1" w:rsidR="009060F3">
        <w:rPr>
          <w:rFonts w:ascii="DFKai-SB" w:eastAsia="DFKai-SB" w:hAnsi="DFKai-SB" w:cs="FZXingKai-S04T"/>
          <w:sz w:val="26"/>
          <w:szCs w:val="26"/>
          <w:lang w:eastAsia="zh-TW"/>
        </w:rPr>
        <w:t xml:space="preserve"> </w:t>
      </w:r>
      <w:r w:rsidRPr="000767B8" w:rsidR="000767B8">
        <w:rPr>
          <w:sz w:val="26"/>
          <w:szCs w:val="26"/>
          <w:lang w:eastAsia="zh-TW"/>
        </w:rPr>
        <w:t xml:space="preserve">“</w:t>
      </w:r>
      <w:r w:rsidRPr="00BC09E1" w:rsidR="00CE1487">
        <w:rPr>
          <w:b/>
          <w:sz w:val="26"/>
          <w:szCs w:val="26"/>
          <w:lang w:eastAsia="zh-TW"/>
        </w:rPr>
        <w:t xml:space="preserve">Phàm sở hữu tướng, giai thị hư vọng</w:t>
      </w:r>
      <w:r w:rsidRPr="000767B8" w:rsidR="000767B8">
        <w:rPr>
          <w:sz w:val="26"/>
          <w:szCs w:val="26"/>
          <w:lang w:eastAsia="zh-TW"/>
        </w:rPr>
        <w:t xml:space="preserve">”</w:t>
      </w:r>
      <w:r w:rsidRPr="00BC09E1" w:rsidR="00CE1487">
        <w:rPr>
          <w:sz w:val="26"/>
          <w:szCs w:val="26"/>
          <w:lang w:eastAsia="zh-TW"/>
        </w:rPr>
        <w:t xml:space="preserve"> (</w:t>
      </w:r>
      <w:r w:rsidRPr="00BC09E1" w:rsidR="00CE1487">
        <w:rPr>
          <w:i/>
          <w:sz w:val="26"/>
          <w:szCs w:val="26"/>
          <w:lang w:eastAsia="zh-TW"/>
        </w:rPr>
        <w:t xml:space="preserve">tất cả những gì có tướng, đều là hư vọng</w:t>
      </w:r>
      <w:r w:rsidRPr="00BC09E1" w:rsidR="00CE1487">
        <w:rPr>
          <w:sz w:val="26"/>
          <w:szCs w:val="26"/>
          <w:lang w:eastAsia="zh-TW"/>
        </w:rPr>
        <w:t xml:space="preserve">)</w:t>
      </w:r>
      <w:r w:rsidRPr="00BC09E1" w:rsidR="00975249">
        <w:rPr>
          <w:sz w:val="26"/>
          <w:szCs w:val="26"/>
          <w:lang w:eastAsia="zh-TW"/>
        </w:rPr>
        <w:t xml:space="preserve">, bởi vì nó là hư vọng, </w:t>
      </w:r>
      <w:r w:rsidRPr="00BC09E1" w:rsidR="00B35B23">
        <w:rPr>
          <w:sz w:val="26"/>
          <w:szCs w:val="26"/>
          <w:lang w:eastAsia="zh-TW"/>
        </w:rPr>
        <w:t xml:space="preserve">không phải </w:t>
      </w:r>
      <w:r w:rsidRPr="00BC09E1" w:rsidR="003E7A40">
        <w:rPr>
          <w:sz w:val="26"/>
          <w:szCs w:val="26"/>
          <w:lang w:eastAsia="zh-TW"/>
        </w:rPr>
        <w:t xml:space="preserve">chân </w:t>
      </w:r>
      <w:r w:rsidRPr="00BC09E1" w:rsidR="00B35B23">
        <w:rPr>
          <w:sz w:val="26"/>
          <w:szCs w:val="26"/>
          <w:lang w:eastAsia="zh-TW"/>
        </w:rPr>
        <w:t xml:space="preserve">thật. </w:t>
      </w:r>
      <w:r w:rsidRPr="00BC09E1" w:rsidR="005831A6">
        <w:rPr>
          <w:sz w:val="26"/>
          <w:szCs w:val="26"/>
          <w:lang w:eastAsia="zh-TW"/>
        </w:rPr>
        <w:t xml:space="preserve">Thứ</w:t>
      </w:r>
      <w:r w:rsidRPr="00BC09E1" w:rsidR="003E7A40">
        <w:rPr>
          <w:sz w:val="26"/>
          <w:szCs w:val="26"/>
          <w:lang w:eastAsia="zh-TW"/>
        </w:rPr>
        <w:t xml:space="preserve"> gì là chân thật? </w:t>
      </w:r>
      <w:r w:rsidRPr="00BC09E1" w:rsidR="005831A6">
        <w:rPr>
          <w:sz w:val="26"/>
          <w:szCs w:val="26"/>
          <w:lang w:eastAsia="zh-TW"/>
        </w:rPr>
        <w:t xml:space="preserve">Chân thật là tịch tĩnh, là lý thể của Niết-bàn. </w:t>
      </w:r>
      <w:r w:rsidRPr="00BC09E1" w:rsidR="00AD0245">
        <w:rPr>
          <w:sz w:val="26"/>
          <w:szCs w:val="26"/>
          <w:lang w:eastAsia="zh-TW"/>
        </w:rPr>
        <w:t xml:space="preserve">Đó là thật, </w:t>
      </w:r>
      <w:r w:rsidRPr="00BC09E1" w:rsidR="007743F8">
        <w:rPr>
          <w:sz w:val="26"/>
          <w:szCs w:val="26"/>
          <w:lang w:eastAsia="zh-TW"/>
        </w:rPr>
        <w:t xml:space="preserve">không phải là giả</w:t>
      </w:r>
      <w:r w:rsidRPr="00BC09E1" w:rsidR="0035092B">
        <w:rPr>
          <w:sz w:val="26"/>
          <w:szCs w:val="26"/>
          <w:lang w:eastAsia="zh-TW"/>
        </w:rPr>
        <w:t xml:space="preserve">. Chân tâm, tị</w:t>
      </w:r>
      <w:r w:rsidRPr="00BC09E1" w:rsidR="00094282">
        <w:rPr>
          <w:sz w:val="26"/>
          <w:szCs w:val="26"/>
          <w:lang w:eastAsia="zh-TW"/>
        </w:rPr>
        <w:t xml:space="preserve">ch tĩnh là chân tâm, dùng chân tâm không dùng vọ</w:t>
      </w:r>
      <w:r w:rsidRPr="00BC09E1" w:rsidR="008A5CC1">
        <w:rPr>
          <w:sz w:val="26"/>
          <w:szCs w:val="26"/>
          <w:lang w:eastAsia="zh-TW"/>
        </w:rPr>
        <w:t xml:space="preserve">ng tâm, đồng tâm đồng đức với A Di Đà Phậ</w:t>
      </w:r>
      <w:r w:rsidRPr="00BC09E1" w:rsidR="008A2B5B">
        <w:rPr>
          <w:sz w:val="26"/>
          <w:szCs w:val="26"/>
          <w:lang w:eastAsia="zh-TW"/>
        </w:rPr>
        <w:t xml:space="preserve">t, như vậy thì mới có thể thành tựu</w:t>
      </w:r>
      <w:r w:rsidRPr="00BC09E1" w:rsidR="00DE6E28">
        <w:rPr>
          <w:sz w:val="26"/>
          <w:szCs w:val="26"/>
          <w:lang w:eastAsia="zh-TW"/>
        </w:rPr>
        <w:t xml:space="preserve">, mới có thể </w:t>
      </w:r>
      <w:r w:rsidRPr="00BC09E1" w:rsidR="004321FB">
        <w:rPr>
          <w:sz w:val="26"/>
          <w:szCs w:val="26"/>
          <w:lang w:eastAsia="zh-TW"/>
        </w:rPr>
        <w:t xml:space="preserve">đạt</w:t>
      </w:r>
      <w:r w:rsidRPr="00BC09E1" w:rsidR="00DE6E28">
        <w:rPr>
          <w:sz w:val="26"/>
          <w:szCs w:val="26"/>
          <w:lang w:eastAsia="zh-TW"/>
        </w:rPr>
        <w:t xml:space="preserve"> đượ</w:t>
      </w:r>
      <w:r w:rsidRPr="00BC09E1" w:rsidR="004321FB">
        <w:rPr>
          <w:sz w:val="26"/>
          <w:szCs w:val="26"/>
          <w:lang w:eastAsia="zh-TW"/>
        </w:rPr>
        <w:t xml:space="preserve">c sự gia trì của 48 nguyện A Di Đà Phật. </w:t>
      </w:r>
      <w:r w:rsidRPr="00BC09E1" w:rsidR="00673000">
        <w:rPr>
          <w:sz w:val="26"/>
          <w:szCs w:val="26"/>
          <w:lang w:eastAsia="zh-TW"/>
        </w:rPr>
        <w:t xml:space="preserve">Nên có thể được tịch tĩnh hay không? </w:t>
      </w:r>
      <w:r w:rsidRPr="00BC09E1" w:rsidR="007707E6">
        <w:rPr>
          <w:sz w:val="26"/>
          <w:szCs w:val="26"/>
          <w:lang w:eastAsia="zh-TW"/>
        </w:rPr>
        <w:t xml:space="preserve">Tâm chúng ta đây có thể</w:t>
      </w:r>
      <w:r w:rsidRPr="00BC09E1" w:rsidR="00DE6E28">
        <w:rPr>
          <w:sz w:val="26"/>
          <w:szCs w:val="26"/>
          <w:lang w:eastAsia="zh-TW"/>
        </w:rPr>
        <w:t xml:space="preserve"> </w:t>
      </w:r>
      <w:r w:rsidRPr="00BC09E1" w:rsidR="007707E6">
        <w:rPr>
          <w:sz w:val="26"/>
          <w:szCs w:val="26"/>
          <w:lang w:eastAsia="zh-TW"/>
        </w:rPr>
        <w:t xml:space="preserve">định xuống được hay không, có thể tịch tĩnh được hay không? </w:t>
      </w:r>
      <w:r w:rsidRPr="00BC09E1" w:rsidR="000D1C61">
        <w:rPr>
          <w:sz w:val="26"/>
          <w:szCs w:val="26"/>
          <w:lang w:eastAsia="zh-TW"/>
        </w:rPr>
        <w:t xml:space="preserve">Chính mình nắm chắc, chịu buông xuống thì thành công rồ</w:t>
      </w:r>
      <w:r w:rsidRPr="00BC09E1" w:rsidR="006003BF">
        <w:rPr>
          <w:sz w:val="26"/>
          <w:szCs w:val="26"/>
          <w:lang w:eastAsia="zh-TW"/>
        </w:rPr>
        <w:t xml:space="preserve">i, </w:t>
      </w:r>
      <w:r w:rsidRPr="00BC09E1" w:rsidR="0014023B">
        <w:rPr>
          <w:sz w:val="26"/>
          <w:szCs w:val="26"/>
          <w:lang w:eastAsia="zh-TW"/>
        </w:rPr>
        <w:t xml:space="preserve">thì </w:t>
      </w:r>
      <w:r w:rsidRPr="00BC09E1" w:rsidR="006003BF">
        <w:rPr>
          <w:sz w:val="26"/>
          <w:szCs w:val="26"/>
          <w:lang w:eastAsia="zh-TW"/>
        </w:rPr>
        <w:t xml:space="preserve">niềm tin của chính mình tự nhiên đầy đủ thôi.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</w:rPr>
      </w:pPr>
      <w:r w:rsidRPr="00BC09E1">
        <w:rPr>
          <w:rFonts w:ascii="DFKai-SB" w:eastAsia="DFKai-SB" w:hAnsi="DFKai-SB" w:hint="eastAsia"/>
          <w:sz w:val="26"/>
          <w:szCs w:val="26"/>
          <w:lang w:eastAsia="zh-TW"/>
        </w:rPr>
        <w:t xml:space="preserve">由於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遠離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分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別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之妄惑，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諸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根寂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靜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，契入涅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槃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之理。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淨業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行人</w:t>
      </w:r>
      <w:r w:rsidRPr="00BC09E1">
        <w:rPr>
          <w:rFonts w:ascii="DFKai-SB" w:eastAsia="DFKai-SB" w:hAnsi="DFKai-SB" w:hint="eastAsia"/>
          <w:sz w:val="26"/>
          <w:szCs w:val="26"/>
          <w:lang w:eastAsia="zh-TW"/>
        </w:rPr>
        <w:t xml:space="preserve">要信只要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發願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求生，定能往生自心本具的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極樂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世界</w:t>
      </w:r>
      <w:r w:rsidRPr="00BC09E1" w:rsidR="009060F3">
        <w:rPr>
          <w:rFonts w:ascii="DFKai-SB" w:eastAsia="DFKai-SB" w:hAnsi="DFKai-SB" w:cs="FZXingKai-S04T"/>
          <w:sz w:val="26"/>
          <w:szCs w:val="26"/>
          <w:lang w:eastAsia="zh-TW"/>
        </w:rPr>
        <w:t xml:space="preserve"> </w:t>
      </w:r>
      <w:r w:rsidRPr="000767B8" w:rsidR="000767B8">
        <w:rPr>
          <w:sz w:val="26"/>
          <w:szCs w:val="26"/>
          <w:lang w:eastAsia="zh-TW"/>
        </w:rPr>
        <w:t xml:space="preserve">“</w:t>
      </w:r>
      <w:r w:rsidRPr="00BC09E1">
        <w:rPr>
          <w:b/>
          <w:sz w:val="26"/>
          <w:szCs w:val="26"/>
          <w:lang w:eastAsia="zh-TW"/>
        </w:rPr>
        <w:t xml:space="preserve">Do ư viễn ly phân biệt chi vọng hoặc, chư căn </w:t>
      </w:r>
      <w:r w:rsidRPr="00BC09E1">
        <w:rPr>
          <w:b/>
          <w:sz w:val="26"/>
          <w:szCs w:val="26"/>
          <w:lang w:eastAsia="zh-TW"/>
        </w:rPr>
        <w:t xml:space="preserve">tịch tĩnh, khế nhập Niết-bàn chi lý. Tịnh nghiệp hành nhân yếu tín chỉ yếu phát nguyện cầu sanh, định năng vãng sanh tự tâm bổn cụ đích Cực Lạc thế giới</w:t>
      </w:r>
      <w:r w:rsidRPr="000767B8" w:rsidR="000767B8">
        <w:rPr>
          <w:sz w:val="26"/>
          <w:szCs w:val="26"/>
          <w:lang w:eastAsia="zh-TW"/>
        </w:rPr>
        <w:t xml:space="preserve">”</w:t>
      </w:r>
      <w:r w:rsidRPr="00BC09E1">
        <w:rPr>
          <w:sz w:val="26"/>
          <w:szCs w:val="26"/>
          <w:lang w:eastAsia="zh-TW"/>
        </w:rPr>
        <w:t xml:space="preserve"> (</w:t>
      </w:r>
      <w:r w:rsidRPr="00BC09E1" w:rsidR="000D4A1B">
        <w:rPr>
          <w:i/>
          <w:sz w:val="26"/>
          <w:szCs w:val="26"/>
        </w:rPr>
        <w:t xml:space="preserve">Do vì xa rời vọng hoặc của phân biệt, các căn tịch tĩnh, nên khế nhập lý thể của Niết-bàn</w:t>
      </w:r>
      <w:r w:rsidRPr="00BC09E1" w:rsidR="004E700B">
        <w:rPr>
          <w:i/>
          <w:sz w:val="26"/>
          <w:szCs w:val="26"/>
        </w:rPr>
        <w:t xml:space="preserve">. Người tu hành Tịnh nghiệp phải tin rằng, chỉ cần phát nguyện cầu sanh, thì nhất định được vãng sanh, bởi chính tâm mình vốn đầy đủ </w:t>
      </w:r>
      <w:r w:rsidRPr="00BC09E1" w:rsidR="00E7199B">
        <w:rPr>
          <w:i/>
          <w:sz w:val="26"/>
          <w:szCs w:val="26"/>
        </w:rPr>
        <w:t xml:space="preserve">t</w:t>
      </w:r>
      <w:r w:rsidRPr="00BC09E1" w:rsidR="004E700B">
        <w:rPr>
          <w:i/>
          <w:sz w:val="26"/>
          <w:szCs w:val="26"/>
        </w:rPr>
        <w:t xml:space="preserve">hế </w:t>
      </w:r>
      <w:r w:rsidRPr="00BC09E1" w:rsidR="00E7199B">
        <w:rPr>
          <w:i/>
          <w:sz w:val="26"/>
          <w:szCs w:val="26"/>
        </w:rPr>
        <w:t xml:space="preserve">g</w:t>
      </w:r>
      <w:r w:rsidRPr="00BC09E1" w:rsidR="004E700B">
        <w:rPr>
          <w:i/>
          <w:sz w:val="26"/>
          <w:szCs w:val="26"/>
        </w:rPr>
        <w:t xml:space="preserve">iới Cực Lạc</w:t>
      </w:r>
      <w:r w:rsidRPr="00BC09E1" w:rsidR="00B866DB">
        <w:rPr>
          <w:i/>
          <w:sz w:val="26"/>
          <w:szCs w:val="26"/>
        </w:rPr>
        <w:t xml:space="preserve"> rồi</w:t>
      </w:r>
      <w:r w:rsidRPr="00BC09E1">
        <w:rPr>
          <w:sz w:val="26"/>
          <w:szCs w:val="26"/>
          <w:lang w:eastAsia="zh-TW"/>
        </w:rPr>
        <w:t xml:space="preserve">)</w:t>
      </w:r>
      <w:r w:rsidRPr="00BC09E1" w:rsidR="005E7B7C">
        <w:rPr>
          <w:sz w:val="26"/>
          <w:szCs w:val="26"/>
          <w:lang w:eastAsia="zh-TW"/>
        </w:rPr>
        <w:t xml:space="preserve">, đặc biệt chú ý đến, tâm mình vốn đầy đủ, </w:t>
      </w:r>
      <w:r w:rsidRPr="00BC09E1" w:rsidR="009B4D78">
        <w:rPr>
          <w:sz w:val="26"/>
          <w:szCs w:val="26"/>
        </w:rPr>
        <w:t xml:space="preserve">thế giới Cực Lạc</w:t>
      </w:r>
      <w:r w:rsidRPr="00BC09E1" w:rsidR="00357E68">
        <w:rPr>
          <w:sz w:val="26"/>
          <w:szCs w:val="26"/>
        </w:rPr>
        <w:t xml:space="preserve"> từ đâu mà đến? </w:t>
      </w:r>
      <w:r w:rsidRPr="00BC09E1" w:rsidR="000F15A5">
        <w:rPr>
          <w:sz w:val="26"/>
          <w:szCs w:val="26"/>
        </w:rPr>
        <w:t xml:space="preserve">Là do chân tâm biến hiện ra, </w:t>
      </w:r>
      <w:r w:rsidRPr="00BC09E1" w:rsidR="00791287">
        <w:rPr>
          <w:sz w:val="26"/>
          <w:szCs w:val="26"/>
        </w:rPr>
        <w:t xml:space="preserve">là chân tâm của A Di Đà Phật biến hiện ra. </w:t>
      </w:r>
      <w:r w:rsidRPr="00BC09E1" w:rsidR="00EA0802">
        <w:rPr>
          <w:sz w:val="26"/>
          <w:szCs w:val="26"/>
        </w:rPr>
        <w:t xml:space="preserve">Chúng ta chỉ cần dùng chân tâm không dùng vọng tâm</w:t>
      </w:r>
      <w:r w:rsidRPr="00BC09E1" w:rsidR="006F4E7B">
        <w:rPr>
          <w:sz w:val="26"/>
          <w:szCs w:val="26"/>
        </w:rPr>
        <w:t xml:space="preserve">, thì Thế Giới Cực Lạc liền hiện tiền. </w:t>
      </w:r>
      <w:r w:rsidRPr="00BC09E1" w:rsidR="002D045D">
        <w:rPr>
          <w:sz w:val="26"/>
          <w:szCs w:val="26"/>
        </w:rPr>
        <w:t xml:space="preserve">Thế Giới Cực Lạc của A Di Đà Phật</w:t>
      </w:r>
      <w:r w:rsidRPr="00BC09E1" w:rsidR="001F33A3">
        <w:rPr>
          <w:sz w:val="26"/>
          <w:szCs w:val="26"/>
        </w:rPr>
        <w:t xml:space="preserve"> sở hiện</w:t>
      </w:r>
      <w:r w:rsidRPr="00BC09E1" w:rsidR="002D045D">
        <w:rPr>
          <w:sz w:val="26"/>
          <w:szCs w:val="26"/>
        </w:rPr>
        <w:t xml:space="preserve">, </w:t>
      </w:r>
      <w:r w:rsidRPr="00BC09E1" w:rsidR="00D3671C">
        <w:rPr>
          <w:sz w:val="26"/>
          <w:szCs w:val="26"/>
        </w:rPr>
        <w:t xml:space="preserve">hoàn toàn </w:t>
      </w:r>
      <w:r w:rsidRPr="00BC09E1" w:rsidR="000A2C84">
        <w:rPr>
          <w:sz w:val="26"/>
          <w:szCs w:val="26"/>
        </w:rPr>
        <w:t xml:space="preserve">giống với thế giới của Tự</w:t>
      </w:r>
      <w:r w:rsidRPr="00BC09E1" w:rsidR="00071EBC">
        <w:rPr>
          <w:sz w:val="26"/>
          <w:szCs w:val="26"/>
        </w:rPr>
        <w:t xml:space="preserve">-tánh chúng ta</w:t>
      </w:r>
      <w:r w:rsidRPr="00BC09E1" w:rsidR="00564BF2">
        <w:rPr>
          <w:sz w:val="26"/>
          <w:szCs w:val="26"/>
        </w:rPr>
        <w:t xml:space="preserve"> sở hiện</w:t>
      </w:r>
      <w:r w:rsidRPr="00BC09E1" w:rsidR="00071EBC">
        <w:rPr>
          <w:sz w:val="26"/>
          <w:szCs w:val="26"/>
        </w:rPr>
        <w:t xml:space="preserve">, là một chứ không phải hai</w:t>
      </w:r>
      <w:r w:rsidRPr="00BC09E1" w:rsidR="00860038">
        <w:rPr>
          <w:sz w:val="26"/>
          <w:szCs w:val="26"/>
        </w:rPr>
        <w:t xml:space="preserve">,</w:t>
      </w:r>
      <w:r w:rsidRPr="00BC09E1" w:rsidR="00071EBC">
        <w:rPr>
          <w:sz w:val="26"/>
          <w:szCs w:val="26"/>
        </w:rPr>
        <w:t xml:space="preserve"> </w:t>
      </w:r>
      <w:r w:rsidRPr="00BC09E1" w:rsidR="00860038">
        <w:rPr>
          <w:sz w:val="26"/>
          <w:szCs w:val="26"/>
        </w:rPr>
        <w:t xml:space="preserve">đ</w:t>
      </w:r>
      <w:r w:rsidRPr="00BC09E1" w:rsidR="00071EBC">
        <w:rPr>
          <w:sz w:val="26"/>
          <w:szCs w:val="26"/>
        </w:rPr>
        <w:t xml:space="preserve">ạo lý là </w:t>
      </w:r>
      <w:r w:rsidRPr="00BC09E1" w:rsidR="00860038">
        <w:rPr>
          <w:sz w:val="26"/>
          <w:szCs w:val="26"/>
        </w:rPr>
        <w:t xml:space="preserve">tại </w:t>
      </w:r>
      <w:r w:rsidRPr="00BC09E1" w:rsidR="00071EBC">
        <w:rPr>
          <w:sz w:val="26"/>
          <w:szCs w:val="26"/>
        </w:rPr>
        <w:t xml:space="preserve">chỗ này.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  <w:lang w:eastAsia="zh-TW"/>
        </w:rPr>
      </w:pPr>
      <w:r w:rsidRPr="00BC09E1">
        <w:rPr>
          <w:rFonts w:ascii="DFKai-SB" w:eastAsia="DFKai-SB" w:hAnsi="DFKai-SB" w:hint="eastAsia"/>
          <w:sz w:val="26"/>
          <w:szCs w:val="26"/>
          <w:lang w:eastAsia="zh-TW"/>
        </w:rPr>
        <w:t xml:space="preserve">信佛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語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、佛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願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真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實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不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虛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；信念佛是因，成佛是果；信西方真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實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有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極樂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世界阿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彌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陀佛；信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極樂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世界不出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現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前一念心性之外，因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為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心外</w:t>
      </w:r>
      <w:r w:rsidRPr="00BC09E1">
        <w:rPr>
          <w:rFonts w:ascii="DFKai-SB" w:eastAsia="DFKai-SB" w:hAnsi="DFKai-SB" w:cs="PMingLiU" w:hint="eastAsia"/>
          <w:sz w:val="26"/>
          <w:szCs w:val="26"/>
          <w:lang w:eastAsia="zh-TW"/>
        </w:rPr>
        <w:t xml:space="preserve">無</w:t>
      </w:r>
      <w:r w:rsidRPr="00BC09E1">
        <w:rPr>
          <w:rFonts w:ascii="DFKai-SB" w:eastAsia="DFKai-SB" w:hAnsi="DFKai-SB" w:cs="FZXingKai-S04T" w:hint="eastAsia"/>
          <w:sz w:val="26"/>
          <w:szCs w:val="26"/>
          <w:lang w:eastAsia="zh-TW"/>
        </w:rPr>
        <w:t xml:space="preserve">法。</w:t>
      </w:r>
      <w:r w:rsidRPr="00BC09E1" w:rsidR="009060F3">
        <w:rPr>
          <w:rFonts w:ascii="DFKai-SB" w:eastAsia="DFKai-SB" w:hAnsi="DFKai-SB" w:cs="FZXingKai-S04T"/>
          <w:sz w:val="26"/>
          <w:szCs w:val="26"/>
          <w:lang w:eastAsia="zh-TW"/>
        </w:rPr>
        <w:t xml:space="preserve"> </w:t>
      </w:r>
      <w:r w:rsidRPr="000767B8" w:rsidR="000767B8">
        <w:rPr>
          <w:rFonts w:eastAsia="PMingLiU"/>
          <w:sz w:val="26"/>
          <w:szCs w:val="26"/>
          <w:lang w:eastAsia="zh-TW"/>
        </w:rPr>
        <w:t xml:space="preserve">“</w:t>
      </w:r>
      <w:r w:rsidRPr="00BC09E1" w:rsidR="00704BFA">
        <w:rPr>
          <w:rFonts w:eastAsia="PMingLiU"/>
          <w:b/>
          <w:sz w:val="26"/>
          <w:szCs w:val="26"/>
          <w:lang w:eastAsia="zh-TW"/>
        </w:rPr>
        <w:t xml:space="preserve">Tín Phật ngữ, Phật nguyện chân thật bất hư; tín niệm Phật thị nhân, thành Phật thị quả; tín Tây Phương chân thật hữu Cực Lạc thế giới A Di Đà Phật; tín Cực Lạc Thế Giới bất xuất hiện tiền nhất niệm tâm tánh chi ngoại, nhân vi tâm ngoại vô pháp</w:t>
      </w:r>
      <w:r w:rsidRPr="000767B8" w:rsidR="000767B8">
        <w:rPr>
          <w:rFonts w:eastAsia="PMingLiU"/>
          <w:sz w:val="26"/>
          <w:szCs w:val="26"/>
          <w:lang w:eastAsia="zh-TW"/>
        </w:rPr>
        <w:t xml:space="preserve">”</w:t>
      </w:r>
      <w:r w:rsidRPr="00BC09E1" w:rsidR="00704BFA">
        <w:rPr>
          <w:rFonts w:eastAsia="PMingLiU"/>
          <w:sz w:val="26"/>
          <w:szCs w:val="26"/>
          <w:lang w:eastAsia="zh-TW"/>
        </w:rPr>
        <w:t xml:space="preserve"> </w:t>
      </w:r>
      <w:r w:rsidRPr="00BC09E1">
        <w:rPr>
          <w:rFonts w:eastAsia="PMingLiU"/>
          <w:sz w:val="26"/>
          <w:szCs w:val="26"/>
          <w:lang w:eastAsia="zh-TW"/>
        </w:rPr>
        <w:t xml:space="preserve">(</w:t>
      </w:r>
      <w:r w:rsidRPr="00BC09E1" w:rsidR="007307E4">
        <w:rPr>
          <w:rFonts w:eastAsia="PMingLiU"/>
          <w:i/>
          <w:sz w:val="26"/>
          <w:szCs w:val="26"/>
          <w:lang w:eastAsia="zh-TW"/>
        </w:rPr>
        <w:t xml:space="preserve">Tin lời Phật, nguyện của Phật là chân thật không hư dối; </w:t>
      </w:r>
      <w:r w:rsidRPr="00BC09E1" w:rsidR="007307E4">
        <w:rPr>
          <w:i/>
          <w:sz w:val="26"/>
          <w:szCs w:val="26"/>
          <w:lang w:eastAsia="zh-TW"/>
        </w:rPr>
        <w:t xml:space="preserve">Tin rằng niệm Phật là nhân, thành Phật là quả; Tin rằng phương tây thật sự có Thế Giới Cực Lạ</w:t>
      </w:r>
      <w:r w:rsidRPr="00BC09E1" w:rsidR="00185DF8">
        <w:rPr>
          <w:i/>
          <w:sz w:val="26"/>
          <w:szCs w:val="26"/>
          <w:lang w:eastAsia="zh-TW"/>
        </w:rPr>
        <w:t xml:space="preserve">c</w:t>
      </w:r>
      <w:r w:rsidRPr="00BC09E1" w:rsidR="007307E4">
        <w:rPr>
          <w:i/>
          <w:sz w:val="26"/>
          <w:szCs w:val="26"/>
          <w:lang w:eastAsia="zh-TW"/>
        </w:rPr>
        <w:t xml:space="preserve"> A Di Đà Phật; </w:t>
      </w:r>
      <w:r w:rsidRPr="00BC09E1" w:rsidR="000A45B2">
        <w:rPr>
          <w:i/>
          <w:sz w:val="26"/>
          <w:szCs w:val="26"/>
          <w:lang w:eastAsia="zh-TW"/>
        </w:rPr>
        <w:t xml:space="preserve">Tin rằng Thế Giới Cực Lạc không ngoài một niệm của tâm tánh hiện ra, bởi vì ngoài tâm không có pháp</w:t>
      </w:r>
      <w:r w:rsidRPr="00BC09E1">
        <w:rPr>
          <w:rFonts w:eastAsia="PMingLiU"/>
          <w:sz w:val="26"/>
          <w:szCs w:val="26"/>
          <w:lang w:eastAsia="zh-TW"/>
        </w:rPr>
        <w:t xml:space="preserve">)</w:t>
      </w:r>
      <w:r w:rsidRPr="00BC09E1" w:rsidR="00F8321A">
        <w:rPr>
          <w:rFonts w:eastAsia="PMingLiU"/>
          <w:sz w:val="26"/>
          <w:szCs w:val="26"/>
          <w:lang w:eastAsia="zh-TW"/>
        </w:rPr>
        <w:t xml:space="preserve">. </w:t>
      </w:r>
      <w:r w:rsidRPr="00BC09E1" w:rsidR="006915C7">
        <w:rPr>
          <w:rFonts w:eastAsia="PMingLiU"/>
          <w:sz w:val="26"/>
          <w:szCs w:val="26"/>
          <w:lang w:eastAsia="zh-TW"/>
        </w:rPr>
        <w:t xml:space="preserve">Những câu này nói được rất đơn giản, rất </w:t>
      </w:r>
      <w:r w:rsidRPr="00BC09E1" w:rsidR="00BF61CD">
        <w:rPr>
          <w:rFonts w:eastAsia="PMingLiU"/>
          <w:sz w:val="26"/>
          <w:szCs w:val="26"/>
          <w:lang w:eastAsia="zh-TW"/>
        </w:rPr>
        <w:t xml:space="preserve">quan </w:t>
      </w:r>
      <w:r w:rsidRPr="00BC09E1" w:rsidR="00DD7E98">
        <w:rPr>
          <w:rFonts w:eastAsia="PMingLiU"/>
          <w:sz w:val="26"/>
          <w:szCs w:val="26"/>
          <w:lang w:eastAsia="zh-TW"/>
        </w:rPr>
        <w:t xml:space="preserve">trọng, </w:t>
      </w:r>
      <w:r w:rsidRPr="00BC09E1" w:rsidR="00611A8C">
        <w:rPr>
          <w:rFonts w:eastAsia="PMingLiU"/>
          <w:sz w:val="26"/>
          <w:szCs w:val="26"/>
          <w:lang w:eastAsia="zh-TW"/>
        </w:rPr>
        <w:t xml:space="preserve">đó là chân tướng</w:t>
      </w:r>
      <w:r w:rsidRPr="00BC09E1" w:rsidR="00EE6223">
        <w:rPr>
          <w:rFonts w:eastAsia="PMingLiU"/>
          <w:sz w:val="26"/>
          <w:szCs w:val="26"/>
          <w:lang w:eastAsia="zh-TW"/>
        </w:rPr>
        <w:t xml:space="preserve"> sự thật</w:t>
      </w:r>
      <w:r w:rsidRPr="00BC09E1" w:rsidR="007D1FF9">
        <w:rPr>
          <w:rFonts w:eastAsia="PMingLiU"/>
          <w:sz w:val="26"/>
          <w:szCs w:val="26"/>
          <w:lang w:eastAsia="zh-TW"/>
        </w:rPr>
        <w:t xml:space="preserve">, không có một tơ hào giả dối. </w:t>
      </w:r>
      <w:r w:rsidRPr="00BC09E1" w:rsidR="00D06F9A">
        <w:rPr>
          <w:rFonts w:eastAsia="PMingLiU"/>
          <w:sz w:val="26"/>
          <w:szCs w:val="26"/>
          <w:lang w:eastAsia="zh-TW"/>
        </w:rPr>
        <w:t xml:space="preserve">Tại sao chúng ta không buông xuống được? </w:t>
      </w:r>
      <w:r w:rsidRPr="00BC09E1" w:rsidR="00516E5F">
        <w:rPr>
          <w:rFonts w:eastAsia="PMingLiU"/>
          <w:sz w:val="26"/>
          <w:szCs w:val="26"/>
          <w:lang w:eastAsia="zh-TW"/>
        </w:rPr>
        <w:t xml:space="preserve">Vì không thấy được chân tướng sự thậ</w:t>
      </w:r>
      <w:r w:rsidRPr="00BC09E1" w:rsidR="00D20689">
        <w:rPr>
          <w:rFonts w:eastAsia="PMingLiU"/>
          <w:sz w:val="26"/>
          <w:szCs w:val="26"/>
          <w:lang w:eastAsia="zh-TW"/>
        </w:rPr>
        <w:t xml:space="preserve">t, nên không buông xuống được, </w:t>
      </w:r>
      <w:r w:rsidRPr="00BC09E1" w:rsidR="00FB0568">
        <w:rPr>
          <w:rFonts w:eastAsia="PMingLiU"/>
          <w:sz w:val="26"/>
          <w:szCs w:val="26"/>
          <w:lang w:eastAsia="zh-TW"/>
        </w:rPr>
        <w:t xml:space="preserve">nếu thấy được chân tướng sự thật, thì vấn đề được giải quyết rồi. </w:t>
      </w:r>
      <w:r w:rsidRPr="00BC09E1" w:rsidR="001E3BAF">
        <w:rPr>
          <w:rFonts w:eastAsia="PMingLiU"/>
          <w:sz w:val="26"/>
          <w:szCs w:val="26"/>
          <w:lang w:eastAsia="zh-TW"/>
        </w:rPr>
        <w:t xml:space="preserve">Nên lời của Phật thật </w:t>
      </w:r>
      <w:r w:rsidRPr="00BC09E1" w:rsidR="0017742C">
        <w:rPr>
          <w:rFonts w:eastAsia="PMingLiU"/>
          <w:sz w:val="26"/>
          <w:szCs w:val="26"/>
          <w:lang w:eastAsia="zh-TW"/>
        </w:rPr>
        <w:t xml:space="preserve">là </w:t>
      </w:r>
      <w:r w:rsidRPr="00BC09E1" w:rsidR="001E3BAF">
        <w:rPr>
          <w:rFonts w:eastAsia="PMingLiU"/>
          <w:sz w:val="26"/>
          <w:szCs w:val="26"/>
          <w:lang w:eastAsia="zh-TW"/>
        </w:rPr>
        <w:t xml:space="preserve">chính xác, không lừa gạt ngườ</w:t>
      </w:r>
      <w:r w:rsidRPr="00BC09E1" w:rsidR="0017742C">
        <w:rPr>
          <w:rFonts w:eastAsia="PMingLiU"/>
          <w:sz w:val="26"/>
          <w:szCs w:val="26"/>
          <w:lang w:eastAsia="zh-TW"/>
        </w:rPr>
        <w:t xml:space="preserve">i, vì Phật không có lý do gì để gạt người. </w:t>
      </w:r>
      <w:r w:rsidRPr="00BC09E1" w:rsidR="005C4F1B">
        <w:rPr>
          <w:rFonts w:eastAsia="PMingLiU"/>
          <w:sz w:val="26"/>
          <w:szCs w:val="26"/>
          <w:lang w:eastAsia="zh-TW"/>
        </w:rPr>
        <w:t xml:space="preserve">Phật hy vọng quý vị mau sớm thành Phật </w:t>
      </w:r>
      <w:r w:rsidRPr="00BC09E1" w:rsidR="00B16ED4">
        <w:rPr>
          <w:rFonts w:eastAsia="PMingLiU"/>
          <w:sz w:val="26"/>
          <w:szCs w:val="26"/>
          <w:lang w:eastAsia="zh-TW"/>
        </w:rPr>
        <w:t xml:space="preserve">giống như Ngài, </w:t>
      </w:r>
      <w:r w:rsidRPr="00BC09E1" w:rsidR="004E0E1E">
        <w:rPr>
          <w:rFonts w:eastAsia="PMingLiU"/>
          <w:sz w:val="26"/>
          <w:szCs w:val="26"/>
          <w:lang w:eastAsia="zh-TW"/>
        </w:rPr>
        <w:t xml:space="preserve">hy vọng quý vị vĩnh viễn</w:t>
      </w:r>
      <w:r w:rsidRPr="00BC09E1" w:rsidR="0017742C">
        <w:rPr>
          <w:rFonts w:eastAsia="PMingLiU"/>
          <w:sz w:val="26"/>
          <w:szCs w:val="26"/>
          <w:lang w:eastAsia="zh-TW"/>
        </w:rPr>
        <w:t xml:space="preserve"> </w:t>
      </w:r>
      <w:r w:rsidRPr="00BC09E1" w:rsidR="004E0E1E">
        <w:rPr>
          <w:rFonts w:eastAsia="PMingLiU"/>
          <w:sz w:val="26"/>
          <w:szCs w:val="26"/>
          <w:lang w:eastAsia="zh-TW"/>
        </w:rPr>
        <w:t xml:space="preserve">thoát khỏi biển khổ của lục đạo luân hồ</w:t>
      </w:r>
      <w:r w:rsidRPr="00BC09E1" w:rsidR="00B95FDC">
        <w:rPr>
          <w:rFonts w:eastAsia="PMingLiU"/>
          <w:sz w:val="26"/>
          <w:szCs w:val="26"/>
          <w:lang w:eastAsia="zh-TW"/>
        </w:rPr>
        <w:t xml:space="preserve">i, đó là nguyện vọng vĩ đại của Phật. </w:t>
      </w:r>
      <w:r w:rsidRPr="00BC09E1" w:rsidR="00716A2E">
        <w:rPr>
          <w:rFonts w:eastAsia="PMingLiU"/>
          <w:sz w:val="26"/>
          <w:szCs w:val="26"/>
          <w:lang w:eastAsia="zh-TW"/>
        </w:rPr>
        <w:t xml:space="preserve">Phật đã thành Phật rồi, bởi vì điều gì? Là vì sự việc này, </w:t>
      </w:r>
      <w:r w:rsidRPr="00BC09E1" w:rsidR="004769EE">
        <w:rPr>
          <w:rFonts w:eastAsia="PMingLiU"/>
          <w:sz w:val="26"/>
          <w:szCs w:val="26"/>
          <w:lang w:eastAsia="zh-TW"/>
        </w:rPr>
        <w:t xml:space="preserve">khiến tất cả chúng sanh khắp biến pháp giới hư không giới, ngay trong một đời viên mãn thành Phật đạo</w:t>
      </w:r>
      <w:r w:rsidRPr="00BC09E1" w:rsidR="00F74D44">
        <w:rPr>
          <w:rFonts w:eastAsia="PMingLiU"/>
          <w:sz w:val="26"/>
          <w:szCs w:val="26"/>
          <w:lang w:eastAsia="zh-TW"/>
        </w:rPr>
        <w:t xml:space="preserve">, đó là bổn nguyện của Phật. </w:t>
      </w:r>
      <w:r w:rsidRPr="00BC09E1" w:rsidR="00831207">
        <w:rPr>
          <w:rFonts w:eastAsia="PMingLiU"/>
          <w:sz w:val="26"/>
          <w:szCs w:val="26"/>
          <w:lang w:eastAsia="zh-TW"/>
        </w:rPr>
        <w:t xml:space="preserve">Cho nên cần phải tin: niệm Phậ</w:t>
      </w:r>
      <w:r w:rsidRPr="00BC09E1" w:rsidR="00185DF8">
        <w:rPr>
          <w:rFonts w:eastAsia="PMingLiU"/>
          <w:sz w:val="26"/>
          <w:szCs w:val="26"/>
          <w:lang w:eastAsia="zh-TW"/>
        </w:rPr>
        <w:t xml:space="preserve">t là nhân</w:t>
      </w:r>
      <w:r w:rsidRPr="00BC09E1" w:rsidR="00831207">
        <w:rPr>
          <w:rFonts w:eastAsia="PMingLiU"/>
          <w:sz w:val="26"/>
          <w:szCs w:val="26"/>
          <w:lang w:eastAsia="zh-TW"/>
        </w:rPr>
        <w:t xml:space="preserve"> thành Phật là quả</w:t>
      </w:r>
      <w:r w:rsidRPr="00BC09E1" w:rsidR="00185DF8">
        <w:rPr>
          <w:rFonts w:eastAsia="PMingLiU"/>
          <w:sz w:val="26"/>
          <w:szCs w:val="26"/>
          <w:lang w:eastAsia="zh-TW"/>
        </w:rPr>
        <w:t xml:space="preserve">; tin rằng phương tây thật sự có Thế Giới Cực Lạc A Di Đà Phật.</w:t>
      </w:r>
      <w:r w:rsidRPr="00BC09E1" w:rsidR="00783C86">
        <w:rPr>
          <w:rFonts w:eastAsia="PMingLiU"/>
          <w:sz w:val="26"/>
          <w:szCs w:val="26"/>
          <w:lang w:eastAsia="zh-TW"/>
        </w:rPr>
        <w:t xml:space="preserve"> Đây là sự thật. </w:t>
      </w:r>
      <w:r w:rsidRPr="00BC09E1" w:rsidR="00B6330C">
        <w:rPr>
          <w:rFonts w:eastAsia="PMingLiU"/>
          <w:sz w:val="26"/>
          <w:szCs w:val="26"/>
          <w:lang w:eastAsia="zh-TW"/>
        </w:rPr>
        <w:t xml:space="preserve">Đạo lý thế nào? </w:t>
      </w:r>
      <w:r w:rsidRPr="00BC09E1" w:rsidR="00C76821">
        <w:rPr>
          <w:rFonts w:eastAsia="PMingLiU"/>
          <w:sz w:val="26"/>
          <w:szCs w:val="26"/>
          <w:lang w:eastAsia="zh-TW"/>
        </w:rPr>
        <w:t xml:space="preserve">Đó là phải tin tưởng </w:t>
      </w:r>
      <w:r w:rsidRPr="00BC09E1" w:rsidR="009A5E66">
        <w:rPr>
          <w:rFonts w:eastAsia="PMingLiU"/>
          <w:sz w:val="26"/>
          <w:szCs w:val="26"/>
          <w:lang w:eastAsia="zh-TW"/>
        </w:rPr>
        <w:t xml:space="preserve">câu nói sau đây: </w:t>
      </w:r>
      <w:r w:rsidRPr="00BC09E1" w:rsidR="009A5E66">
        <w:rPr>
          <w:sz w:val="26"/>
          <w:szCs w:val="26"/>
          <w:lang w:eastAsia="zh-TW"/>
        </w:rPr>
        <w:t xml:space="preserve">Thế Giới Cực Lạc không ngoài một niệm của tâm tánh hiện ra</w:t>
      </w:r>
      <w:r w:rsidRPr="00BC09E1" w:rsidR="00985D73">
        <w:rPr>
          <w:sz w:val="26"/>
          <w:szCs w:val="26"/>
          <w:lang w:eastAsia="zh-TW"/>
        </w:rPr>
        <w:t xml:space="preserve">. </w:t>
      </w:r>
      <w:r w:rsidRPr="00BC09E1" w:rsidR="007E3F03">
        <w:rPr>
          <w:sz w:val="26"/>
          <w:szCs w:val="26"/>
          <w:lang w:eastAsia="zh-TW"/>
        </w:rPr>
        <w:t xml:space="preserve">Phật nói với chúng ta, </w:t>
      </w:r>
      <w:r w:rsidRPr="00BC09E1" w:rsidR="004973F0">
        <w:rPr>
          <w:sz w:val="26"/>
          <w:szCs w:val="26"/>
          <w:lang w:eastAsia="zh-TW"/>
        </w:rPr>
        <w:t xml:space="preserve">tất cả pháp từ tâm tưởng sanh. </w:t>
      </w:r>
      <w:r w:rsidRPr="00BC09E1" w:rsidR="00A853A9">
        <w:rPr>
          <w:sz w:val="26"/>
          <w:szCs w:val="26"/>
          <w:lang w:eastAsia="zh-TW"/>
        </w:rPr>
        <w:t xml:space="preserve">Trong tâm mà không tưởng điều gì cả thì là </w:t>
      </w:r>
      <w:r w:rsidRPr="00BC09E1" w:rsidR="00C2744A">
        <w:rPr>
          <w:sz w:val="26"/>
          <w:szCs w:val="26"/>
          <w:lang w:eastAsia="zh-TW"/>
        </w:rPr>
        <w:t xml:space="preserve">đại </w:t>
      </w:r>
      <w:r w:rsidRPr="00BC09E1" w:rsidR="00A853A9">
        <w:rPr>
          <w:sz w:val="26"/>
          <w:szCs w:val="26"/>
          <w:lang w:eastAsia="zh-TW"/>
        </w:rPr>
        <w:t xml:space="preserve">Niết-bàn</w:t>
      </w:r>
      <w:r w:rsidRPr="00BC09E1" w:rsidR="00C2744A">
        <w:rPr>
          <w:sz w:val="26"/>
          <w:szCs w:val="26"/>
          <w:lang w:eastAsia="zh-TW"/>
        </w:rPr>
        <w:t xml:space="preserve">, </w:t>
      </w:r>
      <w:r w:rsidRPr="00BC09E1" w:rsidR="00DE4667">
        <w:rPr>
          <w:sz w:val="26"/>
          <w:szCs w:val="26"/>
          <w:lang w:eastAsia="zh-TW"/>
        </w:rPr>
        <w:t xml:space="preserve">thì Pháp-thân hiện tiền. </w:t>
      </w:r>
      <w:r w:rsidRPr="00BC09E1" w:rsidR="00314C6F">
        <w:rPr>
          <w:sz w:val="26"/>
          <w:szCs w:val="26"/>
          <w:lang w:eastAsia="zh-TW"/>
        </w:rPr>
        <w:t xml:space="preserve">Pháp-thân có thể hiện </w:t>
      </w:r>
      <w:r w:rsidRPr="00BC09E1" w:rsidR="0058350A">
        <w:rPr>
          <w:sz w:val="26"/>
          <w:szCs w:val="26"/>
          <w:lang w:eastAsia="zh-TW"/>
        </w:rPr>
        <w:t xml:space="preserve">Báo-</w:t>
      </w:r>
      <w:r w:rsidRPr="00BC09E1" w:rsidR="00314C6F">
        <w:rPr>
          <w:sz w:val="26"/>
          <w:szCs w:val="26"/>
          <w:lang w:eastAsia="zh-TW"/>
        </w:rPr>
        <w:t xml:space="preserve">thân, </w:t>
      </w:r>
      <w:r w:rsidRPr="00BC09E1" w:rsidR="00C270AE">
        <w:rPr>
          <w:sz w:val="26"/>
          <w:szCs w:val="26"/>
          <w:lang w:eastAsia="zh-TW"/>
        </w:rPr>
        <w:t xml:space="preserve">hiện mười pháp giới, </w:t>
      </w:r>
      <w:r w:rsidRPr="00BC09E1" w:rsidR="00A0576B">
        <w:rPr>
          <w:sz w:val="26"/>
          <w:szCs w:val="26"/>
          <w:lang w:eastAsia="zh-TW"/>
        </w:rPr>
        <w:t xml:space="preserve">Thế Giới Cực Lạc </w:t>
      </w:r>
      <w:r w:rsidRPr="00BC09E1" w:rsidR="00AF1E7A">
        <w:rPr>
          <w:sz w:val="26"/>
          <w:szCs w:val="26"/>
          <w:lang w:eastAsia="zh-TW"/>
        </w:rPr>
        <w:t xml:space="preserve">cũng là do Pháp-thân hiện ra. </w:t>
      </w:r>
      <w:r w:rsidRPr="00BC09E1" w:rsidR="004C2B7C">
        <w:rPr>
          <w:sz w:val="26"/>
          <w:szCs w:val="26"/>
          <w:lang w:eastAsia="zh-TW"/>
        </w:rPr>
        <w:t xml:space="preserve">Cần phải làm rõ ràng, minh bạch </w:t>
      </w:r>
      <w:r w:rsidRPr="00BC09E1" w:rsidR="00B62BC5">
        <w:rPr>
          <w:sz w:val="26"/>
          <w:szCs w:val="26"/>
          <w:lang w:eastAsia="zh-TW"/>
        </w:rPr>
        <w:t xml:space="preserve">n</w:t>
      </w:r>
      <w:r w:rsidRPr="00BC09E1" w:rsidR="004C2B7C">
        <w:rPr>
          <w:sz w:val="26"/>
          <w:szCs w:val="26"/>
          <w:lang w:eastAsia="zh-TW"/>
        </w:rPr>
        <w:t xml:space="preserve">hững sự lý này</w:t>
      </w:r>
      <w:r w:rsidRPr="00BC09E1" w:rsidR="00B62BC5">
        <w:rPr>
          <w:sz w:val="26"/>
          <w:szCs w:val="26"/>
          <w:lang w:eastAsia="zh-TW"/>
        </w:rPr>
        <w:t xml:space="preserve">, </w:t>
      </w:r>
      <w:r w:rsidRPr="00BC09E1" w:rsidR="00E230A6">
        <w:rPr>
          <w:sz w:val="26"/>
          <w:szCs w:val="26"/>
          <w:lang w:eastAsia="zh-TW"/>
        </w:rPr>
        <w:t xml:space="preserve">thật sự tin tưởng không có hoài nghi, </w:t>
      </w:r>
      <w:r w:rsidRPr="00BC09E1" w:rsidR="00E07BB5">
        <w:rPr>
          <w:sz w:val="26"/>
          <w:szCs w:val="26"/>
          <w:lang w:eastAsia="zh-TW"/>
        </w:rPr>
        <w:t xml:space="preserve">thì quý vị liền tự tự nhiên nhiên buông xuống đượ</w:t>
      </w:r>
      <w:r w:rsidRPr="00BC09E1" w:rsidR="00000C41">
        <w:rPr>
          <w:sz w:val="26"/>
          <w:szCs w:val="26"/>
          <w:lang w:eastAsia="zh-TW"/>
        </w:rPr>
        <w:t xml:space="preserve">c, đối với thế gian này không có chỗ nào lưu luyế</w:t>
      </w:r>
      <w:r w:rsidRPr="00BC09E1" w:rsidR="009A7DEC">
        <w:rPr>
          <w:sz w:val="26"/>
          <w:szCs w:val="26"/>
          <w:lang w:eastAsia="zh-TW"/>
        </w:rPr>
        <w:t xml:space="preserve">n, </w:t>
      </w:r>
      <w:r w:rsidRPr="00BC09E1" w:rsidR="006C6D61">
        <w:rPr>
          <w:sz w:val="26"/>
          <w:szCs w:val="26"/>
          <w:lang w:eastAsia="zh-TW"/>
        </w:rPr>
        <w:t xml:space="preserve">buông xuống </w:t>
      </w:r>
      <w:r w:rsidRPr="00BC09E1" w:rsidR="009A7DEC">
        <w:rPr>
          <w:sz w:val="26"/>
          <w:szCs w:val="26"/>
          <w:lang w:eastAsia="zh-TW"/>
        </w:rPr>
        <w:t xml:space="preserve">nhẹ nhàng dễ dàng, </w:t>
      </w:r>
      <w:r w:rsidRPr="00BC09E1" w:rsidR="00F611D5">
        <w:rPr>
          <w:sz w:val="26"/>
          <w:szCs w:val="26"/>
          <w:lang w:eastAsia="zh-TW"/>
        </w:rPr>
        <w:t xml:space="preserve">buông xuống thì liền được đại tự tại</w:t>
      </w:r>
      <w:r w:rsidRPr="00BC09E1" w:rsidR="003E4C0C">
        <w:rPr>
          <w:sz w:val="26"/>
          <w:szCs w:val="26"/>
          <w:lang w:eastAsia="zh-TW"/>
        </w:rPr>
        <w:t xml:space="preserve">, sau khi </w:t>
      </w:r>
      <w:r w:rsidRPr="00BC09E1" w:rsidR="00CC6C8F">
        <w:rPr>
          <w:sz w:val="26"/>
          <w:szCs w:val="26"/>
          <w:lang w:eastAsia="zh-TW"/>
        </w:rPr>
        <w:t xml:space="preserve">quý vị </w:t>
      </w:r>
      <w:r w:rsidRPr="00BC09E1" w:rsidR="00EC17AA">
        <w:rPr>
          <w:sz w:val="26"/>
          <w:szCs w:val="26"/>
          <w:lang w:eastAsia="zh-TW"/>
        </w:rPr>
        <w:t xml:space="preserve">mạnh dạn</w:t>
      </w:r>
      <w:r w:rsidRPr="00BC09E1" w:rsidR="00CC6C8F">
        <w:rPr>
          <w:sz w:val="26"/>
          <w:szCs w:val="26"/>
          <w:lang w:eastAsia="zh-TW"/>
        </w:rPr>
        <w:t xml:space="preserve"> chịu </w:t>
      </w:r>
      <w:r w:rsidRPr="00BC09E1" w:rsidR="003E4C0C">
        <w:rPr>
          <w:sz w:val="26"/>
          <w:szCs w:val="26"/>
          <w:lang w:eastAsia="zh-TW"/>
        </w:rPr>
        <w:t xml:space="preserve">buông xuống</w:t>
      </w:r>
      <w:r w:rsidRPr="00BC09E1" w:rsidR="00EC17AA">
        <w:rPr>
          <w:sz w:val="26"/>
          <w:szCs w:val="26"/>
          <w:lang w:eastAsia="zh-TW"/>
        </w:rPr>
        <w:t xml:space="preserve">,</w:t>
      </w:r>
      <w:r w:rsidRPr="00BC09E1" w:rsidR="003E4C0C">
        <w:rPr>
          <w:sz w:val="26"/>
          <w:szCs w:val="26"/>
          <w:lang w:eastAsia="zh-TW"/>
        </w:rPr>
        <w:t xml:space="preserve"> thì quý vị </w:t>
      </w:r>
      <w:r w:rsidRPr="00BC09E1" w:rsidR="00EC17AA">
        <w:rPr>
          <w:sz w:val="26"/>
          <w:szCs w:val="26"/>
          <w:lang w:eastAsia="zh-TW"/>
        </w:rPr>
        <w:t xml:space="preserve">nắm chắc được vãng sanh. </w:t>
      </w:r>
      <w:r w:rsidRPr="00BC09E1" w:rsidR="00670F4E">
        <w:rPr>
          <w:sz w:val="26"/>
          <w:szCs w:val="26"/>
          <w:lang w:eastAsia="zh-TW"/>
        </w:rPr>
        <w:t xml:space="preserve">Câu này là nói lời thật với quý vị, </w:t>
      </w:r>
      <w:r w:rsidRPr="00BC09E1" w:rsidR="0004066A">
        <w:rPr>
          <w:sz w:val="26"/>
          <w:szCs w:val="26"/>
          <w:lang w:eastAsia="zh-TW"/>
        </w:rPr>
        <w:t xml:space="preserve">không phải là lừa dối người khác, </w:t>
      </w:r>
      <w:r w:rsidRPr="00BC09E1" w:rsidR="00FC0F9F">
        <w:rPr>
          <w:sz w:val="26"/>
          <w:szCs w:val="26"/>
          <w:lang w:eastAsia="zh-TW"/>
        </w:rPr>
        <w:t xml:space="preserve">càng không phải là lừa dối chính mình. </w:t>
      </w:r>
      <w:r w:rsidRPr="00BC09E1" w:rsidR="00BA0CB4">
        <w:rPr>
          <w:sz w:val="26"/>
          <w:szCs w:val="26"/>
          <w:lang w:eastAsia="zh-TW"/>
        </w:rPr>
        <w:t xml:space="preserve">Trong đây có lý có sự, sự lý đề</w:t>
      </w:r>
      <w:r w:rsidRPr="00BC09E1" w:rsidR="006A2881">
        <w:rPr>
          <w:sz w:val="26"/>
          <w:szCs w:val="26"/>
          <w:lang w:eastAsia="zh-TW"/>
        </w:rPr>
        <w:t xml:space="preserve">u viên mãn.</w:t>
      </w:r>
      <w:r w:rsidRPr="00BC09E1" w:rsidR="00587E3E">
        <w:rPr>
          <w:sz w:val="26"/>
          <w:szCs w:val="26"/>
          <w:lang w:eastAsia="zh-TW"/>
        </w:rPr>
        <w:t xml:space="preserve"> </w:t>
      </w:r>
      <w:r w:rsidRPr="00BC09E1" w:rsidR="005A192C">
        <w:rPr>
          <w:sz w:val="26"/>
          <w:szCs w:val="26"/>
          <w:lang w:eastAsia="zh-TW"/>
        </w:rPr>
        <w:t xml:space="preserve">Đại sư Thiện Đạo nói </w:t>
      </w:r>
      <w:r w:rsidRPr="00BC09E1" w:rsidR="00ED74DB">
        <w:rPr>
          <w:sz w:val="26"/>
          <w:szCs w:val="26"/>
          <w:lang w:eastAsia="zh-TW"/>
        </w:rPr>
        <w:t xml:space="preserve">đoạn này </w:t>
      </w:r>
      <w:r w:rsidRPr="00BC09E1" w:rsidR="005A192C">
        <w:rPr>
          <w:sz w:val="26"/>
          <w:szCs w:val="26"/>
          <w:lang w:eastAsia="zh-TW"/>
        </w:rPr>
        <w:t xml:space="preserve">được rất hay, </w:t>
      </w:r>
      <w:r w:rsidRPr="00BC09E1" w:rsidR="00DC2CFC">
        <w:rPr>
          <w:sz w:val="26"/>
          <w:szCs w:val="26"/>
          <w:lang w:eastAsia="zh-TW"/>
        </w:rPr>
        <w:t xml:space="preserve">tin rằng Thế Giới Cực Lạc không ngoài một niệm của tâm tánh hiện ra, một niệm tâm tánh hiện ra Thế Giới Cực </w:t>
      </w:r>
      <w:r w:rsidRPr="00BC09E1" w:rsidR="00DC2CFC">
        <w:rPr>
          <w:sz w:val="26"/>
          <w:szCs w:val="26"/>
          <w:lang w:eastAsia="zh-TW"/>
        </w:rPr>
        <w:t xml:space="preserve">Lạc, hiện ra A Di Đà Phật. </w:t>
      </w:r>
      <w:r w:rsidRPr="00BC09E1" w:rsidR="00896E8B">
        <w:rPr>
          <w:sz w:val="26"/>
          <w:szCs w:val="26"/>
          <w:lang w:eastAsia="zh-TW"/>
        </w:rPr>
        <w:t xml:space="preserve">Vì sao vậy? Bởi ngoài tâm không có pháp, pháp không ở ngoài tâm.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  <w:lang w:eastAsia="zh-TW"/>
        </w:rPr>
      </w:pPr>
      <w:r w:rsidRPr="00BC09E1">
        <w:rPr>
          <w:sz w:val="26"/>
          <w:szCs w:val="26"/>
          <w:lang w:eastAsia="zh-TW"/>
        </w:rPr>
        <w:t xml:space="preserve">Những lời này trong kinh của </w:t>
      </w:r>
      <w:r w:rsidRPr="00BC09E1" w:rsidR="00100EA1">
        <w:rPr>
          <w:sz w:val="26"/>
          <w:szCs w:val="26"/>
          <w:lang w:eastAsia="zh-TW"/>
        </w:rPr>
        <w:t xml:space="preserve">Thế-tôn</w:t>
      </w:r>
      <w:r w:rsidRPr="00BC09E1">
        <w:rPr>
          <w:sz w:val="26"/>
          <w:szCs w:val="26"/>
          <w:lang w:eastAsia="zh-TW"/>
        </w:rPr>
        <w:t xml:space="preserve">,</w:t>
      </w:r>
      <w:r w:rsidRPr="00BC09E1" w:rsidR="00100EA1">
        <w:rPr>
          <w:sz w:val="26"/>
          <w:szCs w:val="26"/>
          <w:lang w:eastAsia="zh-TW"/>
        </w:rPr>
        <w:t xml:space="preserve"> </w:t>
      </w:r>
      <w:r w:rsidRPr="00BC09E1" w:rsidR="00EF2BF6">
        <w:rPr>
          <w:sz w:val="26"/>
          <w:szCs w:val="26"/>
          <w:lang w:eastAsia="zh-TW"/>
        </w:rPr>
        <w:t xml:space="preserve">đều giúp </w:t>
      </w:r>
      <w:r w:rsidRPr="00BC09E1" w:rsidR="00AD2816">
        <w:rPr>
          <w:sz w:val="26"/>
          <w:szCs w:val="26"/>
          <w:lang w:eastAsia="zh-TW"/>
        </w:rPr>
        <w:t xml:space="preserve">cho </w:t>
      </w:r>
      <w:r w:rsidRPr="00BC09E1" w:rsidR="00EF2BF6">
        <w:rPr>
          <w:sz w:val="26"/>
          <w:szCs w:val="26"/>
          <w:lang w:eastAsia="zh-TW"/>
        </w:rPr>
        <w:t xml:space="preserve">chúng ta, </w:t>
      </w:r>
      <w:r w:rsidRPr="00BC09E1" w:rsidR="00AD2816">
        <w:rPr>
          <w:sz w:val="26"/>
          <w:szCs w:val="26"/>
          <w:lang w:eastAsia="zh-TW"/>
        </w:rPr>
        <w:t xml:space="preserve">ngay trong đời này liễu sanh tử xuất tam giớ</w:t>
      </w:r>
      <w:r w:rsidRPr="00BC09E1" w:rsidR="00D54A91">
        <w:rPr>
          <w:sz w:val="26"/>
          <w:szCs w:val="26"/>
          <w:lang w:eastAsia="zh-TW"/>
        </w:rPr>
        <w:t xml:space="preserve">i, là lời thật, lời vàng</w:t>
      </w:r>
      <w:r w:rsidRPr="00BC09E1" w:rsidR="00DF116D">
        <w:rPr>
          <w:sz w:val="26"/>
          <w:szCs w:val="26"/>
          <w:lang w:eastAsia="zh-TW"/>
        </w:rPr>
        <w:t xml:space="preserve">. </w:t>
      </w:r>
      <w:r w:rsidRPr="00BC09E1" w:rsidR="00116F79">
        <w:rPr>
          <w:sz w:val="26"/>
          <w:szCs w:val="26"/>
          <w:lang w:eastAsia="zh-TW"/>
        </w:rPr>
        <w:t xml:space="preserve">Chúng ta nên thường xuyên để tr</w:t>
      </w:r>
      <w:r w:rsidRPr="00BC09E1" w:rsidR="00A023FC">
        <w:rPr>
          <w:sz w:val="26"/>
          <w:szCs w:val="26"/>
          <w:lang w:eastAsia="zh-TW"/>
        </w:rPr>
        <w:t xml:space="preserve">ên</w:t>
      </w:r>
      <w:r w:rsidRPr="00BC09E1" w:rsidR="004A18F6">
        <w:rPr>
          <w:sz w:val="26"/>
          <w:szCs w:val="26"/>
          <w:lang w:eastAsia="zh-TW"/>
        </w:rPr>
        <w:t xml:space="preserve"> tâm. Lúc trước chưa nói qua, </w:t>
      </w:r>
      <w:r w:rsidRPr="00BC09E1" w:rsidR="00366DB2">
        <w:rPr>
          <w:sz w:val="26"/>
          <w:szCs w:val="26"/>
          <w:lang w:eastAsia="zh-TW"/>
        </w:rPr>
        <w:t xml:space="preserve">có thể để trên tâm không? </w:t>
      </w:r>
      <w:r w:rsidRPr="00BC09E1" w:rsidR="00B74605">
        <w:rPr>
          <w:sz w:val="26"/>
          <w:szCs w:val="26"/>
          <w:lang w:eastAsia="zh-TW"/>
        </w:rPr>
        <w:t xml:space="preserve">Cần để trên tâm, </w:t>
      </w:r>
      <w:r w:rsidRPr="00BC09E1" w:rsidR="006168F0">
        <w:rPr>
          <w:sz w:val="26"/>
          <w:szCs w:val="26"/>
          <w:lang w:eastAsia="zh-TW"/>
        </w:rPr>
        <w:t xml:space="preserve">đó là quy trình, </w:t>
      </w:r>
      <w:r w:rsidRPr="00BC09E1" w:rsidR="00F74FCA">
        <w:rPr>
          <w:sz w:val="26"/>
          <w:szCs w:val="26"/>
          <w:lang w:eastAsia="zh-TW"/>
        </w:rPr>
        <w:t xml:space="preserve">vì </w:t>
      </w:r>
      <w:r w:rsidRPr="00BC09E1" w:rsidR="004D3C3A">
        <w:rPr>
          <w:sz w:val="26"/>
          <w:szCs w:val="26"/>
          <w:lang w:eastAsia="zh-TW"/>
        </w:rPr>
        <w:t xml:space="preserve">công phu của chúng ta hiện nay không đến nơi, </w:t>
      </w:r>
      <w:r w:rsidRPr="00BC09E1" w:rsidR="00231191">
        <w:rPr>
          <w:sz w:val="26"/>
          <w:szCs w:val="26"/>
          <w:lang w:eastAsia="zh-TW"/>
        </w:rPr>
        <w:t xml:space="preserve">nếu như không đem giáo huấn của Phật để ở trên tâm, </w:t>
      </w:r>
      <w:r w:rsidRPr="00BC09E1" w:rsidR="006B4924">
        <w:rPr>
          <w:sz w:val="26"/>
          <w:szCs w:val="26"/>
          <w:lang w:eastAsia="zh-TW"/>
        </w:rPr>
        <w:t xml:space="preserve">thì </w:t>
      </w:r>
      <w:r w:rsidRPr="00BC09E1" w:rsidR="008E13D0">
        <w:rPr>
          <w:sz w:val="26"/>
          <w:szCs w:val="26"/>
          <w:lang w:eastAsia="zh-TW"/>
        </w:rPr>
        <w:t xml:space="preserve">vọng niệm trong tâm không dừng nghỉ, </w:t>
      </w:r>
      <w:r w:rsidRPr="00BC09E1" w:rsidR="00AA06DD">
        <w:rPr>
          <w:sz w:val="26"/>
          <w:szCs w:val="26"/>
          <w:lang w:eastAsia="zh-TW"/>
        </w:rPr>
        <w:t xml:space="preserve">vẫn là vọng tưởng phân biệt chấp trước hiệ</w:t>
      </w:r>
      <w:r w:rsidRPr="00BC09E1" w:rsidR="006B4924">
        <w:rPr>
          <w:sz w:val="26"/>
          <w:szCs w:val="26"/>
          <w:lang w:eastAsia="zh-TW"/>
        </w:rPr>
        <w:t xml:space="preserve">n hành. </w:t>
      </w:r>
      <w:r w:rsidRPr="00BC09E1" w:rsidR="00B47D41">
        <w:rPr>
          <w:sz w:val="26"/>
          <w:szCs w:val="26"/>
          <w:lang w:eastAsia="zh-TW"/>
        </w:rPr>
        <w:t xml:space="preserve">Nếu như vọng tưởng phân biệt chấp trước thường </w:t>
      </w:r>
      <w:r w:rsidRPr="00BC09E1" w:rsidR="00137437">
        <w:rPr>
          <w:sz w:val="26"/>
          <w:szCs w:val="26"/>
          <w:lang w:eastAsia="zh-TW"/>
        </w:rPr>
        <w:t xml:space="preserve">thường </w:t>
      </w:r>
      <w:r w:rsidRPr="00BC09E1" w:rsidR="00B47D41">
        <w:rPr>
          <w:sz w:val="26"/>
          <w:szCs w:val="26"/>
          <w:lang w:eastAsia="zh-TW"/>
        </w:rPr>
        <w:t xml:space="preserve">hiện hành</w:t>
      </w:r>
      <w:r w:rsidRPr="00BC09E1" w:rsidR="00137437">
        <w:rPr>
          <w:sz w:val="26"/>
          <w:szCs w:val="26"/>
          <w:lang w:eastAsia="zh-TW"/>
        </w:rPr>
        <w:t xml:space="preserve">, </w:t>
      </w:r>
      <w:r w:rsidRPr="00BC09E1" w:rsidR="000F5433">
        <w:rPr>
          <w:sz w:val="26"/>
          <w:szCs w:val="26"/>
          <w:lang w:eastAsia="zh-TW"/>
        </w:rPr>
        <w:t xml:space="preserve">thì không đến Thế Giới Cực Lạc được, </w:t>
      </w:r>
      <w:r w:rsidRPr="00BC09E1" w:rsidR="00414291">
        <w:rPr>
          <w:sz w:val="26"/>
          <w:szCs w:val="26"/>
          <w:lang w:eastAsia="zh-TW"/>
        </w:rPr>
        <w:t xml:space="preserve">tại sao vậy? </w:t>
      </w:r>
      <w:r w:rsidRPr="00BC09E1" w:rsidR="003A32A4">
        <w:rPr>
          <w:sz w:val="26"/>
          <w:szCs w:val="26"/>
          <w:lang w:eastAsia="zh-TW"/>
        </w:rPr>
        <w:t xml:space="preserve">Vì một niệm tâm tánh của chúng ta không tương ưng cùng với Thế Giới Cực Lạc. </w:t>
      </w:r>
      <w:r w:rsidRPr="00BC09E1" w:rsidR="00507F64">
        <w:rPr>
          <w:sz w:val="26"/>
          <w:szCs w:val="26"/>
          <w:lang w:eastAsia="zh-TW"/>
        </w:rPr>
        <w:t xml:space="preserve">Một niệm tâm tánh Thế Giới Cực Lạc </w:t>
      </w:r>
      <w:r w:rsidRPr="00BC09E1" w:rsidR="00F56151">
        <w:rPr>
          <w:sz w:val="26"/>
          <w:szCs w:val="26"/>
          <w:lang w:eastAsia="zh-TW"/>
        </w:rPr>
        <w:t xml:space="preserve">có </w:t>
      </w:r>
      <w:r w:rsidRPr="00BC09E1" w:rsidR="00507F64">
        <w:rPr>
          <w:sz w:val="26"/>
          <w:szCs w:val="26"/>
          <w:lang w:eastAsia="zh-TW"/>
        </w:rPr>
        <w:t xml:space="preserve">thật, </w:t>
      </w:r>
      <w:r w:rsidRPr="00BC09E1" w:rsidR="00F56151">
        <w:rPr>
          <w:sz w:val="26"/>
          <w:szCs w:val="26"/>
          <w:lang w:eastAsia="zh-TW"/>
        </w:rPr>
        <w:t xml:space="preserve">là do Tự-tánh ta biến hiện ra. </w:t>
      </w:r>
      <w:r w:rsidRPr="00BC09E1" w:rsidR="00453A91">
        <w:rPr>
          <w:sz w:val="26"/>
          <w:szCs w:val="26"/>
          <w:lang w:eastAsia="zh-TW"/>
        </w:rPr>
        <w:t xml:space="preserve">Tự-tánh Di Đà với Tự-tánh ch</w:t>
      </w:r>
      <w:r w:rsidRPr="00BC09E1" w:rsidR="00D90970">
        <w:rPr>
          <w:sz w:val="26"/>
          <w:szCs w:val="26"/>
          <w:lang w:eastAsia="zh-TW"/>
        </w:rPr>
        <w:t xml:space="preserve">ính</w:t>
      </w:r>
      <w:r w:rsidRPr="00BC09E1" w:rsidR="00453A91">
        <w:rPr>
          <w:sz w:val="26"/>
          <w:szCs w:val="26"/>
          <w:lang w:eastAsia="zh-TW"/>
        </w:rPr>
        <w:t xml:space="preserve"> ta là một</w:t>
      </w:r>
      <w:r w:rsidRPr="00BC09E1" w:rsidR="00E56AD6">
        <w:rPr>
          <w:sz w:val="26"/>
          <w:szCs w:val="26"/>
          <w:lang w:eastAsia="zh-TW"/>
        </w:rPr>
        <w:t xml:space="preserve">, không phải là hai Tự-tánh</w:t>
      </w:r>
      <w:r w:rsidRPr="00BC09E1" w:rsidR="004757EF">
        <w:rPr>
          <w:sz w:val="26"/>
          <w:szCs w:val="26"/>
          <w:lang w:eastAsia="zh-TW"/>
        </w:rPr>
        <w:t xml:space="preserve">, điểm này quan trọng. </w:t>
      </w:r>
      <w:r w:rsidRPr="00BC09E1" w:rsidR="00B64514">
        <w:rPr>
          <w:sz w:val="26"/>
          <w:szCs w:val="26"/>
          <w:lang w:eastAsia="zh-TW"/>
        </w:rPr>
        <w:t xml:space="preserve">Đồng thời </w:t>
      </w:r>
      <w:r w:rsidRPr="00BC09E1" w:rsidR="007808BB">
        <w:rPr>
          <w:sz w:val="26"/>
          <w:szCs w:val="26"/>
          <w:lang w:eastAsia="zh-TW"/>
        </w:rPr>
        <w:t xml:space="preserve">T</w:t>
      </w:r>
      <w:r w:rsidRPr="00BC09E1" w:rsidR="00B64514">
        <w:rPr>
          <w:sz w:val="26"/>
          <w:szCs w:val="26"/>
          <w:lang w:eastAsia="zh-TW"/>
        </w:rPr>
        <w:t xml:space="preserve">ánh này cũng là Tánh của quý vị, cũng là Tánh của hết thảy vạn </w:t>
      </w:r>
      <w:r w:rsidRPr="00BC09E1" w:rsidR="006E5914">
        <w:rPr>
          <w:sz w:val="26"/>
          <w:szCs w:val="26"/>
          <w:lang w:eastAsia="zh-TW"/>
        </w:rPr>
        <w:t xml:space="preserve">vật</w:t>
      </w:r>
      <w:r w:rsidRPr="00BC09E1" w:rsidR="00B64514">
        <w:rPr>
          <w:sz w:val="26"/>
          <w:szCs w:val="26"/>
          <w:lang w:eastAsia="zh-TW"/>
        </w:rPr>
        <w:t xml:space="preserve">, </w:t>
      </w:r>
      <w:r w:rsidRPr="00BC09E1" w:rsidR="0025410D">
        <w:rPr>
          <w:sz w:val="26"/>
          <w:szCs w:val="26"/>
          <w:lang w:eastAsia="zh-TW"/>
        </w:rPr>
        <w:t xml:space="preserve">động vậ</w:t>
      </w:r>
      <w:r w:rsidRPr="00BC09E1" w:rsidR="006159C5">
        <w:rPr>
          <w:sz w:val="26"/>
          <w:szCs w:val="26"/>
          <w:lang w:eastAsia="zh-TW"/>
        </w:rPr>
        <w:t xml:space="preserve">t có tâm tánh, thực vậ</w:t>
      </w:r>
      <w:r w:rsidRPr="00BC09E1" w:rsidR="008F793F">
        <w:rPr>
          <w:sz w:val="26"/>
          <w:szCs w:val="26"/>
          <w:lang w:eastAsia="zh-TW"/>
        </w:rPr>
        <w:t xml:space="preserve">t, khoáng vật có Pháp-tánh. </w:t>
      </w:r>
      <w:r w:rsidRPr="00BC09E1" w:rsidR="007871DD">
        <w:rPr>
          <w:sz w:val="26"/>
          <w:szCs w:val="26"/>
          <w:lang w:eastAsia="zh-TW"/>
        </w:rPr>
        <w:t xml:space="preserve">Nói đơn giản nhất, Tánh chỉ là một, tất cả pháp đều do Tánh này hiện ra.</w:t>
      </w:r>
      <w:r w:rsidRPr="00BC09E1" w:rsidR="003A13F6">
        <w:rPr>
          <w:sz w:val="26"/>
          <w:szCs w:val="26"/>
          <w:lang w:eastAsia="zh-TW"/>
        </w:rPr>
        <w:t xml:space="preserve"> Tánh không hiện, thì không có thứ gì; Tánh hiện ra, thì vô lượng vô biên, </w:t>
      </w:r>
      <w:r w:rsidRPr="00BC09E1" w:rsidR="008D2C27">
        <w:rPr>
          <w:sz w:val="26"/>
          <w:szCs w:val="26"/>
          <w:lang w:eastAsia="zh-TW"/>
        </w:rPr>
        <w:t xml:space="preserve">mười phương ba đời quá khứ hiện tại vị lai, tất cả pháp là </w:t>
      </w:r>
      <w:r w:rsidRPr="00BC09E1" w:rsidR="00F331CF">
        <w:rPr>
          <w:sz w:val="26"/>
          <w:szCs w:val="26"/>
          <w:lang w:eastAsia="zh-TW"/>
        </w:rPr>
        <w:t xml:space="preserve">do </w:t>
      </w:r>
      <w:r w:rsidRPr="00BC09E1" w:rsidR="008D2C27">
        <w:rPr>
          <w:sz w:val="26"/>
          <w:szCs w:val="26"/>
          <w:lang w:eastAsia="zh-TW"/>
        </w:rPr>
        <w:t xml:space="preserve">Tự-tánh này, </w:t>
      </w:r>
      <w:r w:rsidRPr="00BC09E1" w:rsidR="00F331CF">
        <w:rPr>
          <w:sz w:val="26"/>
          <w:szCs w:val="26"/>
          <w:lang w:eastAsia="zh-TW"/>
        </w:rPr>
        <w:t xml:space="preserve">một niệm tâm tánh biến hiện ra. </w:t>
      </w:r>
      <w:r w:rsidRPr="00BC09E1" w:rsidR="00BF4D8D">
        <w:rPr>
          <w:sz w:val="26"/>
          <w:szCs w:val="26"/>
          <w:lang w:eastAsia="zh-TW"/>
        </w:rPr>
        <w:t xml:space="preserve">Trong đó bao gồm cả Thế Giới Cực Lạc, bao gồm có A Di Đà Phật, bao gồm </w:t>
      </w:r>
      <w:r w:rsidRPr="00BC09E1" w:rsidR="006E2CD5">
        <w:rPr>
          <w:sz w:val="26"/>
          <w:szCs w:val="26"/>
          <w:lang w:eastAsia="zh-TW"/>
        </w:rPr>
        <w:t xml:space="preserve">tất cả </w:t>
      </w:r>
      <w:r w:rsidRPr="00BC09E1" w:rsidR="008467A0">
        <w:rPr>
          <w:sz w:val="26"/>
          <w:szCs w:val="26"/>
          <w:lang w:eastAsia="zh-TW"/>
        </w:rPr>
        <w:t xml:space="preserve">chúng sanh niệm Phật ở </w:t>
      </w:r>
      <w:r w:rsidRPr="00BC09E1" w:rsidR="00BF4D8D">
        <w:rPr>
          <w:sz w:val="26"/>
          <w:szCs w:val="26"/>
          <w:lang w:eastAsia="zh-TW"/>
        </w:rPr>
        <w:t xml:space="preserve">thập phương thế giới, </w:t>
      </w:r>
      <w:r w:rsidRPr="00BC09E1" w:rsidR="008A447D">
        <w:rPr>
          <w:sz w:val="26"/>
          <w:szCs w:val="26"/>
          <w:lang w:eastAsia="zh-TW"/>
        </w:rPr>
        <w:t xml:space="preserve">đầy đủ ba điều kiện tín, nguyện, hạnh</w:t>
      </w:r>
      <w:r w:rsidRPr="00BC09E1" w:rsidR="0099579D">
        <w:rPr>
          <w:sz w:val="26"/>
          <w:szCs w:val="26"/>
          <w:lang w:eastAsia="zh-TW"/>
        </w:rPr>
        <w:t xml:space="preserve">, tất cả đều đượ</w:t>
      </w:r>
      <w:r w:rsidRPr="00BC09E1" w:rsidR="009C78F3">
        <w:rPr>
          <w:sz w:val="26"/>
          <w:szCs w:val="26"/>
          <w:lang w:eastAsia="zh-TW"/>
        </w:rPr>
        <w:t xml:space="preserve">c vãng sanh, tất cả đều là đối tượng tiếp dẫn của A Di Đà Phật. </w:t>
      </w:r>
      <w:r w:rsidRPr="00BC09E1" w:rsidR="00792600">
        <w:rPr>
          <w:sz w:val="26"/>
          <w:szCs w:val="26"/>
          <w:lang w:eastAsia="zh-TW"/>
        </w:rPr>
        <w:t xml:space="preserve">Chúng ta không ngoại lệ, </w:t>
      </w:r>
      <w:r w:rsidRPr="00BC09E1" w:rsidR="00630601">
        <w:rPr>
          <w:sz w:val="26"/>
          <w:szCs w:val="26"/>
          <w:lang w:eastAsia="zh-TW"/>
        </w:rPr>
        <w:t xml:space="preserve">phải không </w:t>
      </w:r>
      <w:r w:rsidRPr="00BC09E1" w:rsidR="00E311AE">
        <w:rPr>
          <w:sz w:val="26"/>
          <w:szCs w:val="26"/>
          <w:lang w:eastAsia="zh-TW"/>
        </w:rPr>
        <w:t xml:space="preserve">một </w:t>
      </w:r>
      <w:r w:rsidRPr="00BC09E1" w:rsidR="00630601">
        <w:rPr>
          <w:sz w:val="26"/>
          <w:szCs w:val="26"/>
          <w:lang w:eastAsia="zh-TW"/>
        </w:rPr>
        <w:t xml:space="preserve">chút nghi ngờ câu </w:t>
      </w:r>
      <w:r w:rsidRPr="00BC09E1" w:rsidR="00DF450C">
        <w:rPr>
          <w:sz w:val="26"/>
          <w:szCs w:val="26"/>
          <w:lang w:eastAsia="zh-TW"/>
        </w:rPr>
        <w:t xml:space="preserve">nói </w:t>
      </w:r>
      <w:r w:rsidRPr="00BC09E1" w:rsidR="00630601">
        <w:rPr>
          <w:sz w:val="26"/>
          <w:szCs w:val="26"/>
          <w:lang w:eastAsia="zh-TW"/>
        </w:rPr>
        <w:t xml:space="preserve">này.</w:t>
      </w:r>
      <w:r w:rsidRPr="00BC09E1" w:rsidR="00DF450C">
        <w:rPr>
          <w:sz w:val="26"/>
          <w:szCs w:val="26"/>
          <w:lang w:eastAsia="zh-TW"/>
        </w:rPr>
        <w:t xml:space="preserve"> </w:t>
      </w:r>
      <w:r w:rsidRPr="00BC09E1" w:rsidR="008E5024">
        <w:rPr>
          <w:sz w:val="26"/>
          <w:szCs w:val="26"/>
          <w:lang w:eastAsia="zh-TW"/>
        </w:rPr>
        <w:t xml:space="preserve">Ngay trong đời này, chúng ta đầy đủ thật tin, không hoài nghi; đầy đủ thật nguyện, thật mong muốn đi đến Thế Giới Cực Lạ</w:t>
      </w:r>
      <w:r w:rsidRPr="00BC09E1" w:rsidR="00493D7E">
        <w:rPr>
          <w:sz w:val="26"/>
          <w:szCs w:val="26"/>
          <w:lang w:eastAsia="zh-TW"/>
        </w:rPr>
        <w:t xml:space="preserve">c, dù thế giới này có tốt hơn, tôi cũng không lưu luyến, sẽ không lưu luyến.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  <w:lang w:eastAsia="zh-TW"/>
        </w:rPr>
      </w:pPr>
      <w:r w:rsidRPr="00BC09E1">
        <w:rPr>
          <w:sz w:val="26"/>
          <w:szCs w:val="26"/>
          <w:lang w:eastAsia="zh-TW"/>
        </w:rPr>
        <w:t xml:space="preserve">Chúng </w:t>
      </w:r>
      <w:r w:rsidRPr="00BC09E1" w:rsidR="00E86D99">
        <w:rPr>
          <w:sz w:val="26"/>
          <w:szCs w:val="26"/>
          <w:lang w:eastAsia="zh-TW"/>
        </w:rPr>
        <w:t xml:space="preserve">ta ghi nhớ lời của Đại sư Thiện Đạo, </w:t>
      </w:r>
      <w:r w:rsidRPr="00BC09E1" w:rsidR="003C6C82">
        <w:rPr>
          <w:sz w:val="26"/>
          <w:szCs w:val="26"/>
          <w:lang w:eastAsia="zh-TW"/>
        </w:rPr>
        <w:t xml:space="preserve">ghi nhớ giáo huấn của Đại sư Ấn Quang</w:t>
      </w:r>
      <w:r w:rsidRPr="00BC09E1" w:rsidR="001F6051">
        <w:rPr>
          <w:sz w:val="26"/>
          <w:szCs w:val="26"/>
          <w:lang w:eastAsia="zh-TW"/>
        </w:rPr>
        <w:t xml:space="preserve">, quyết định vãng sanh ngay trong đời này. </w:t>
      </w:r>
      <w:r w:rsidRPr="00BC09E1" w:rsidR="00E34D87">
        <w:rPr>
          <w:sz w:val="26"/>
          <w:szCs w:val="26"/>
          <w:lang w:eastAsia="zh-TW"/>
        </w:rPr>
        <w:t xml:space="preserve">Cần làm ra tấm gương vãng sanh tốt, cho mọi người xem thấy, </w:t>
      </w:r>
      <w:r w:rsidRPr="00BC09E1" w:rsidR="0028616E">
        <w:rPr>
          <w:sz w:val="26"/>
          <w:szCs w:val="26"/>
          <w:lang w:eastAsia="zh-TW"/>
        </w:rPr>
        <w:t xml:space="preserve">đó là hóa độ chúng sanh</w:t>
      </w:r>
      <w:r w:rsidRPr="00BC09E1" w:rsidR="006417CA">
        <w:rPr>
          <w:sz w:val="26"/>
          <w:szCs w:val="26"/>
          <w:lang w:eastAsia="zh-TW"/>
        </w:rPr>
        <w:t xml:space="preserve">, là</w:t>
      </w:r>
      <w:r w:rsidRPr="00BC09E1" w:rsidR="0028616E">
        <w:rPr>
          <w:sz w:val="26"/>
          <w:szCs w:val="26"/>
          <w:lang w:eastAsia="zh-TW"/>
        </w:rPr>
        <w:t xml:space="preserve"> tăng thượng duyên không gì thù thắ</w:t>
      </w:r>
      <w:r w:rsidRPr="00BC09E1" w:rsidR="00CC2AE7">
        <w:rPr>
          <w:sz w:val="26"/>
          <w:szCs w:val="26"/>
          <w:lang w:eastAsia="zh-TW"/>
        </w:rPr>
        <w:t xml:space="preserve">ng hơn, khiến họ tận mắt nhìn thấy. Mỗi một người vãng sanh đều có tâm từ bi như vậy, đều hiện </w:t>
      </w:r>
      <w:r w:rsidRPr="00BC09E1" w:rsidR="00C70245">
        <w:rPr>
          <w:sz w:val="26"/>
          <w:szCs w:val="26"/>
          <w:lang w:eastAsia="zh-TW"/>
        </w:rPr>
        <w:t xml:space="preserve">ra </w:t>
      </w:r>
      <w:r w:rsidRPr="00BC09E1" w:rsidR="00CC2AE7">
        <w:rPr>
          <w:sz w:val="26"/>
          <w:szCs w:val="26"/>
          <w:lang w:eastAsia="zh-TW"/>
        </w:rPr>
        <w:t xml:space="preserve">tướng tốt</w:t>
      </w:r>
      <w:r w:rsidRPr="00BC09E1" w:rsidR="00C70245">
        <w:rPr>
          <w:sz w:val="26"/>
          <w:szCs w:val="26"/>
          <w:lang w:eastAsia="zh-TW"/>
        </w:rPr>
        <w:t xml:space="preserve">. </w:t>
      </w:r>
      <w:r w:rsidRPr="00BC09E1" w:rsidR="003E456B">
        <w:rPr>
          <w:sz w:val="26"/>
          <w:szCs w:val="26"/>
          <w:lang w:eastAsia="zh-TW"/>
        </w:rPr>
        <w:t xml:space="preserve">Tấm gương như Lão Hòa thượng Hải Hiền, </w:t>
      </w:r>
      <w:r w:rsidRPr="00BC09E1" w:rsidR="009E41B0">
        <w:rPr>
          <w:sz w:val="26"/>
          <w:szCs w:val="26"/>
          <w:lang w:eastAsia="zh-TW"/>
        </w:rPr>
        <w:t xml:space="preserve">Ngài vì chúng ta mà làm ra cứu c</w:t>
      </w:r>
      <w:r w:rsidRPr="00BC09E1" w:rsidR="00BC43F7">
        <w:rPr>
          <w:sz w:val="26"/>
          <w:szCs w:val="26"/>
          <w:lang w:eastAsia="zh-TW"/>
        </w:rPr>
        <w:t xml:space="preserve">á</w:t>
      </w:r>
      <w:r w:rsidRPr="00BC09E1" w:rsidR="009E41B0">
        <w:rPr>
          <w:sz w:val="26"/>
          <w:szCs w:val="26"/>
          <w:lang w:eastAsia="zh-TW"/>
        </w:rPr>
        <w:t xml:space="preserve">nh viên mãn vãng sanh Thế Giới Cực Lạc, </w:t>
      </w:r>
      <w:r w:rsidRPr="00BC09E1" w:rsidR="00BC43F7">
        <w:rPr>
          <w:sz w:val="26"/>
          <w:szCs w:val="26"/>
          <w:lang w:eastAsia="zh-TW"/>
        </w:rPr>
        <w:t xml:space="preserve">đó là tấm gương gần chúng ta nhất, </w:t>
      </w:r>
      <w:r w:rsidRPr="00BC09E1" w:rsidR="00BE23AF">
        <w:rPr>
          <w:sz w:val="26"/>
          <w:szCs w:val="26"/>
          <w:lang w:eastAsia="zh-TW"/>
        </w:rPr>
        <w:t xml:space="preserve">là việc cách</w:t>
      </w:r>
      <w:r w:rsidRPr="00BC09E1" w:rsidR="00E92104">
        <w:rPr>
          <w:sz w:val="26"/>
          <w:szCs w:val="26"/>
          <w:lang w:eastAsia="zh-TW"/>
        </w:rPr>
        <w:t xml:space="preserve"> đây</w:t>
      </w:r>
      <w:r w:rsidRPr="00BC09E1" w:rsidR="00BE23AF">
        <w:rPr>
          <w:sz w:val="26"/>
          <w:szCs w:val="26"/>
          <w:lang w:eastAsia="zh-TW"/>
        </w:rPr>
        <w:t xml:space="preserve"> </w:t>
      </w:r>
      <w:r w:rsidRPr="00BC09E1" w:rsidR="00280DA9">
        <w:rPr>
          <w:sz w:val="26"/>
          <w:szCs w:val="26"/>
          <w:lang w:eastAsia="zh-TW"/>
        </w:rPr>
        <w:t xml:space="preserve">5</w:t>
      </w:r>
      <w:r w:rsidRPr="00BC09E1" w:rsidR="00BE23AF">
        <w:rPr>
          <w:sz w:val="26"/>
          <w:szCs w:val="26"/>
          <w:lang w:eastAsia="zh-TW"/>
        </w:rPr>
        <w:t xml:space="preserve"> năm về trước.</w:t>
      </w:r>
      <w:r w:rsidRPr="00BC09E1" w:rsidR="00280DA9">
        <w:rPr>
          <w:sz w:val="26"/>
          <w:szCs w:val="26"/>
          <w:lang w:eastAsia="zh-TW"/>
        </w:rPr>
        <w:t xml:space="preserve"> </w:t>
      </w:r>
      <w:r w:rsidRPr="00BC09E1" w:rsidR="00E92104">
        <w:rPr>
          <w:sz w:val="26"/>
          <w:szCs w:val="26"/>
          <w:lang w:eastAsia="zh-TW"/>
        </w:rPr>
        <w:t xml:space="preserve">Chúng ta không thể bỏ qua cơ hội vãng sanh lần này, </w:t>
      </w:r>
      <w:r w:rsidRPr="00BC09E1" w:rsidR="00763A50">
        <w:rPr>
          <w:sz w:val="26"/>
          <w:szCs w:val="26"/>
          <w:lang w:eastAsia="zh-TW"/>
        </w:rPr>
        <w:t xml:space="preserve">nếu lỡ qua cơ hội này, lần sau gặp lại được, thì thời gian đó rất lâu dài rồi. </w:t>
      </w:r>
      <w:r w:rsidRPr="00BC09E1" w:rsidR="006F63CC">
        <w:rPr>
          <w:sz w:val="26"/>
          <w:szCs w:val="26"/>
          <w:lang w:eastAsia="zh-TW"/>
        </w:rPr>
        <w:t xml:space="preserve">Hy vọng đồng học chúng ta</w:t>
      </w:r>
      <w:r w:rsidRPr="00BC09E1" w:rsidR="00DD3FF2">
        <w:rPr>
          <w:sz w:val="26"/>
          <w:szCs w:val="26"/>
          <w:lang w:eastAsia="zh-TW"/>
        </w:rPr>
        <w:t xml:space="preserve">,</w:t>
      </w:r>
      <w:r w:rsidRPr="00BC09E1" w:rsidR="006F63CC">
        <w:rPr>
          <w:sz w:val="26"/>
          <w:szCs w:val="26"/>
          <w:lang w:eastAsia="zh-TW"/>
        </w:rPr>
        <w:t xml:space="preserve"> ngay trong đờ</w:t>
      </w:r>
      <w:r w:rsidRPr="00BC09E1" w:rsidR="00DD3FF2">
        <w:rPr>
          <w:sz w:val="26"/>
          <w:szCs w:val="26"/>
          <w:lang w:eastAsia="zh-TW"/>
        </w:rPr>
        <w:t xml:space="preserve">i này thành tựu việc đại sự </w:t>
      </w:r>
      <w:r w:rsidRPr="00BC09E1" w:rsidR="008F6374">
        <w:rPr>
          <w:sz w:val="26"/>
          <w:szCs w:val="26"/>
          <w:lang w:eastAsia="zh-TW"/>
        </w:rPr>
        <w:t xml:space="preserve">ấy</w:t>
      </w:r>
      <w:r w:rsidRPr="00BC09E1" w:rsidR="00DD3FF2">
        <w:rPr>
          <w:sz w:val="26"/>
          <w:szCs w:val="26"/>
          <w:lang w:eastAsia="zh-TW"/>
        </w:rPr>
        <w:t xml:space="preserve">. </w:t>
      </w:r>
      <w:r w:rsidRPr="00BC09E1" w:rsidR="004F755C">
        <w:rPr>
          <w:sz w:val="26"/>
          <w:szCs w:val="26"/>
          <w:lang w:eastAsia="zh-TW"/>
        </w:rPr>
        <w:t xml:space="preserve">Đối với thế gian pháp thì tùy duyên, có duyên, </w:t>
      </w:r>
      <w:r w:rsidRPr="00BC09E1" w:rsidR="000B65D4">
        <w:rPr>
          <w:sz w:val="26"/>
          <w:szCs w:val="26"/>
          <w:lang w:eastAsia="zh-TW"/>
        </w:rPr>
        <w:t xml:space="preserve">có </w:t>
      </w:r>
      <w:r w:rsidRPr="00BC09E1" w:rsidR="004F755C">
        <w:rPr>
          <w:sz w:val="26"/>
          <w:szCs w:val="26"/>
          <w:lang w:eastAsia="zh-TW"/>
        </w:rPr>
        <w:t xml:space="preserve">lợi ích cho chúng sanh</w:t>
      </w:r>
      <w:r w:rsidRPr="00BC09E1" w:rsidR="004E3B7C">
        <w:rPr>
          <w:sz w:val="26"/>
          <w:szCs w:val="26"/>
          <w:lang w:eastAsia="zh-TW"/>
        </w:rPr>
        <w:t xml:space="preserve"> thì cần làm</w:t>
      </w:r>
      <w:r w:rsidRPr="00BC09E1" w:rsidR="004F755C">
        <w:rPr>
          <w:sz w:val="26"/>
          <w:szCs w:val="26"/>
          <w:lang w:eastAsia="zh-TW"/>
        </w:rPr>
        <w:t xml:space="preserve">, nếu không </w:t>
      </w:r>
      <w:r w:rsidRPr="00BC09E1" w:rsidR="009C3259">
        <w:rPr>
          <w:sz w:val="26"/>
          <w:szCs w:val="26"/>
          <w:lang w:eastAsia="zh-TW"/>
        </w:rPr>
        <w:t xml:space="preserve">có </w:t>
      </w:r>
      <w:r w:rsidRPr="00BC09E1" w:rsidR="004F755C">
        <w:rPr>
          <w:sz w:val="26"/>
          <w:szCs w:val="26"/>
          <w:lang w:eastAsia="zh-TW"/>
        </w:rPr>
        <w:t xml:space="preserve">lợi ích cho chúng sanh thì nhất định không nên làm.</w:t>
      </w:r>
    </w:p>
    <w:p>
      <w:pPr>
        <w:spacing w:before="100" w:beforeAutospacing="1" w:after="100" w:afterAutospacing="1" w:line="276" w:lineRule="auto"/>
        <w:ind w:firstLine="540"/>
        <w:jc w:val="both"/>
        <w:rPr>
          <w:rFonts w:eastAsia="PMingLiU"/>
          <w:sz w:val="26"/>
          <w:szCs w:val="26"/>
          <w:lang w:eastAsia="zh-TW"/>
        </w:rPr>
      </w:pPr>
      <w:r w:rsidRPr="00BC09E1">
        <w:rPr>
          <w:rFonts w:eastAsia="PMingLiU"/>
          <w:sz w:val="26"/>
          <w:szCs w:val="26"/>
          <w:lang w:eastAsia="zh-TW"/>
        </w:rPr>
        <w:t xml:space="preserve">Tốt rồi, </w:t>
      </w:r>
      <w:r w:rsidRPr="00BC09E1" w:rsidR="004E3B7C">
        <w:rPr>
          <w:rFonts w:eastAsia="PMingLiU"/>
          <w:sz w:val="26"/>
          <w:szCs w:val="26"/>
          <w:lang w:eastAsia="zh-TW"/>
        </w:rPr>
        <w:t xml:space="preserve">hôm nay tôi giảng đến đây thôi, cảm ơn mọi người, chúc năm mới </w:t>
      </w:r>
      <w:r w:rsidRPr="00BC09E1" w:rsidR="00FD4367">
        <w:rPr>
          <w:rFonts w:eastAsia="PMingLiU"/>
          <w:sz w:val="26"/>
          <w:szCs w:val="26"/>
          <w:lang w:eastAsia="zh-TW"/>
        </w:rPr>
        <w:t xml:space="preserve">phước lành </w:t>
      </w:r>
      <w:r w:rsidRPr="00BC09E1" w:rsidR="00CA1A3E">
        <w:rPr>
          <w:rFonts w:eastAsia="PMingLiU"/>
          <w:sz w:val="26"/>
          <w:szCs w:val="26"/>
          <w:lang w:eastAsia="zh-TW"/>
        </w:rPr>
        <w:t xml:space="preserve">mọi người </w:t>
      </w:r>
      <w:r w:rsidRPr="00BC09E1" w:rsidR="004E3B7C">
        <w:rPr>
          <w:rFonts w:eastAsia="PMingLiU"/>
          <w:sz w:val="26"/>
          <w:szCs w:val="26"/>
          <w:lang w:eastAsia="zh-TW"/>
        </w:rPr>
        <w:t xml:space="preserve">cần tiến bộ, tạm biệt</w:t>
      </w:r>
      <w:r w:rsidRPr="00BC09E1">
        <w:rPr>
          <w:rFonts w:eastAsia="PMingLiU"/>
          <w:sz w:val="26"/>
          <w:szCs w:val="26"/>
          <w:lang w:eastAsia="zh-TW"/>
        </w:rPr>
        <w:t xml:space="preserve">.</w:t>
      </w:r>
    </w:p>
    <w:sectPr w:rsidSect="00F86E87">
      <w:headerReference w:type="default" r:id="rId1"/>
      <w:footerReference w:type="even" r:id="rId2"/>
      <w:footerReference w:type="default" r:id="rId3"/>
      <w:pgSz w:w="11909" w:h="16834" w:orient="portrait" w:code="9"/>
      <w:pgMar w:top="1151" w:right="1077" w:bottom="346" w:left="1627" w:header="720" w:footer="720" w:gutter="0"/>
      <w:pgBorders/>
      <w:cols w:num="1" w:space="720">
        <w:col w:w="9205" w:space="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3CEEA14F-6CA2-4BE3-9AF2-BDC99961A365}"/>
  </w:font>
  <w:font w:name="FZXingKai-S04T">
    <w:panose1 w:val="00000000000000000000"/>
    <w:charset w:val="86"/>
    <w:family w:val="script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pgNum/>
    </w:r>
  </w:p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jc w:val="right"/>
      <w:rPr/>
    </w:pPr>
    <w:r>
      <w:fldChar w:fldCharType="begin"/>
    </w:r>
    <w:r>
      <w:instrText xml:space="preserve"> PAGE   \* MERGEFORMAT </w:instrText>
    </w:r>
    <w:r>
      <w:fldChar w:fldCharType="separate"/>
    </w:r>
    <w:r w:rsidR="00377BEB">
      <w:rPr>
        <w:noProof/>
      </w:rPr>
      <w:t xml:space="preserve">8</w:t>
    </w:r>
    <w:r>
      <w:rPr>
        <w:noProof/>
      </w:rPr>
      <w:fldChar w:fldCharType="end"/>
    </w:r>
  </w:p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tabs>
        <w:tab w:val="clear" w:pos="9360"/>
        <w:tab w:val="right" w:pos="8789"/>
      </w:tabs>
      <w:rPr>
        <w:lang w:val="en-GB"/>
      </w:rPr>
    </w:pPr>
    <w:r>
      <w:rPr>
        <w:lang w:val="en-GB"/>
      </w:rPr>
      <w:t xml:space="preserve">Lược Giảng Đại Nguyện Di Đà (giảng lần thứ 2)</w:t>
    </w:r>
    <w:r w:rsidR="00907F4F">
      <w:rPr>
        <w:lang w:val="en-GB"/>
      </w:rPr>
      <w:tab/>
    </w:r>
    <w:r>
      <w:rPr>
        <w:lang w:val="en-GB"/>
      </w:rPr>
      <w:fldChar w:fldCharType="begin"/>
    </w:r>
    <w:r w:rsidRPr="00C34709" w:rsidR="00730F79">
      <w:rPr>
        <w:lang w:val="en-GB"/>
      </w:rPr>
      <w:instrText xml:space="preserve"> PAGE   \* MERGEFORMAT </w:instrText>
    </w:r>
    <w:r>
      <w:rPr>
        <w:lang w:val="en-GB"/>
      </w:rPr>
      <w:fldChar w:fldCharType="separate"/>
    </w:r>
    <w:r w:rsidR="00377BEB">
      <w:rPr>
        <w:noProof/>
        <w:lang w:val="en-GB"/>
      </w:rPr>
      <w:t xml:space="preserve">8</w:t>
    </w:r>
    <w:r>
      <w:rPr>
        <w:noProof/>
        <w:lang w:val="en-GB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70"/>
  <w:embedTrueTypeFonts/>
  <w:saveSubsetFonts/>
  <w:mirrorMargins/>
  <w:bordersDoNotSurroundFooter/>
  <w:bordersDoNotSurroundHeader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7A3"/>
    <w:rPr>
      <w:sz w:val="24"/>
      <w:szCs w:val="24"/>
      <w:lang w:eastAsia="zh-CN"/>
    </w:rPr>
  </w:style>
  <w:style w:type="character" w:default="1" w:styleId="DefaultParagraphFont">
    <w:name w:val="Default Paragraph Font"/>
    <w:semiHidden/>
    <w:rPr/>
  </w:style>
  <w:style w:type="table" w:default="1" w:styleId="NormalTable">
    <w:name w:val="Normal Table"/>
    <w:semiHidden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semiHidden/>
    <w:rPr/>
  </w:style>
  <w:style w:type="paragraph" w:styleId="Footer">
    <w:name w:val="Footer"/>
    <w:basedOn w:val="Normal"/>
    <w:link w:val="FooterChar"/>
    <w:uiPriority w:val="99"/>
    <w:qFormat/>
    <w:rsid w:val="002123E5"/>
    <w:pPr>
      <w:tabs>
        <w:tab w:val="center" w:pos="4320"/>
        <w:tab w:val="right" w:pos="8640"/>
      </w:tabs>
    </w:pPr>
    <w:rPr/>
  </w:style>
  <w:style w:type="character" w:styleId="PageNumber">
    <w:name w:val="Page Number"/>
    <w:basedOn w:val="DefaultParagraphFont"/>
    <w:rsid w:val="002123E5"/>
    <w:rPr/>
  </w:style>
  <w:style w:type="paragraph" w:styleId="Normal(Web)">
    <w:name w:val="Normal (Web)"/>
    <w:basedOn w:val="Normal"/>
    <w:qFormat/>
    <w:rsid w:val="002E191C"/>
    <w:pPr>
      <w:spacing w:before="100" w:beforeAutospacing="1" w:after="100" w:afterAutospacing="1"/>
    </w:pPr>
    <w:rPr/>
  </w:style>
  <w:style w:type="character" w:customStyle="1" w:styleId="apple-converted-space">
    <w:name w:val="apple-converted-space"/>
    <w:basedOn w:val="DefaultParagraphFont"/>
    <w:rsid w:val="00342B54"/>
    <w:rPr/>
  </w:style>
  <w:style w:type="paragraph" w:styleId="Header">
    <w:name w:val="Header"/>
    <w:basedOn w:val="Normal"/>
    <w:link w:val="HeaderChar"/>
    <w:qFormat/>
    <w:rsid w:val="006304AD"/>
    <w:pPr>
      <w:tabs>
        <w:tab w:val="center" w:pos="4680"/>
        <w:tab w:val="right" w:pos="9360"/>
      </w:tabs>
    </w:pPr>
    <w:rPr/>
  </w:style>
  <w:style w:type="character" w:customStyle="1" w:styleId="HeaderChar">
    <w:name w:val="Header Char"/>
    <w:link w:val="Header"/>
    <w:rsid w:val="006304A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304AD"/>
    <w:rPr>
      <w:sz w:val="24"/>
      <w:szCs w:val="24"/>
    </w:rPr>
  </w:style>
  <w:style w:type="paragraph" w:styleId="BalloonText">
    <w:name w:val="Balloon Text"/>
    <w:basedOn w:val="Normal"/>
    <w:link w:val="BalloonTextChar"/>
    <w:rsid w:val="00304C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04CD1"/>
    <w:rPr>
      <w:rFonts w:ascii="Segoe UI" w:hAnsi="Segoe UI" w:cs="Segoe UI"/>
      <w:sz w:val="18"/>
      <w:szCs w:val="18"/>
      <w:lang w:val="en-US"/>
    </w:rPr>
  </w:style>
  <w:style w:type="character" w:customStyle="1" w:styleId="short_text">
    <w:name w:val="short_text"/>
    <w:rsid w:val="00511E03"/>
    <w:rPr/>
  </w:style>
  <w:style w:type="paragraph" w:customStyle="1" w:styleId="內文(Web)">
    <w:name w:val="內文 (Web)"/>
    <w:basedOn w:val="Normal"/>
    <w:rsid w:val="004A7BA5"/>
    <w:pPr>
      <w:spacing w:before="100" w:beforeAutospacing="1" w:after="100" w:afterAutospacing="1"/>
    </w:pPr>
    <w:rPr>
      <w:rFonts w:eastAsia="PMingLiU"/>
      <w:color w:val="000000"/>
      <w:lang w:eastAsia="en-US"/>
    </w:rPr>
  </w:style>
  <w:style w:type="character" w:styleId="Hyperlink">
    <w:name w:val="Hyperlink"/>
    <w:rsid w:val="0008504D"/>
    <w:rPr>
      <w:color w:val="0563C1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5</Pages>
  <Words>2108</Words>
  <Characters>12021</Characters>
  <Application>Microsoft Office Word</Application>
  <DocSecurity>0</DocSecurity>
  <Lines>100</Lines>
  <Paragraphs>28</Paragraphs>
  <Company>HOME</Company>
  <CharactersWithSpaces>14101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CHỨNGMINH CỦA KHOA HỌC VỀ NHÂN QUẢ BÁO ỨNG</dc:title>
  <dc:creator>User</dc:creator>
  <cp:lastModifiedBy>Hanh Phap</cp:lastModifiedBy>
  <cp:revision>2</cp:revision>
  <cp:lastPrinted>2017-12-22T08:42:00Z</cp:lastPrinted>
  <dcterms:created xsi:type="dcterms:W3CDTF">2024-10-31T12:05:00Z</dcterms:created>
  <dcterms:modified xsi:type="dcterms:W3CDTF">2024-10-31T12:05:00Z</dcterms:modified>
</cp:coreProperties>
</file>